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25" w:rsidRDefault="00DB1C03">
      <w:pPr>
        <w:rPr>
          <w:rFonts w:ascii="Book Antiqua" w:hAnsi="Book Antiqua"/>
        </w:rPr>
      </w:pPr>
      <w:r w:rsidRPr="00DB1C03">
        <w:rPr>
          <w:rFonts w:ascii="Book Antiqua" w:hAnsi="Book Antiqua"/>
        </w:rPr>
        <w:t>APWH Ancient &amp; Classical Civilizations</w:t>
      </w:r>
      <w:r w:rsidR="00833BD6">
        <w:rPr>
          <w:rFonts w:ascii="Book Antiqua" w:hAnsi="Book Antiqua"/>
        </w:rPr>
        <w:t xml:space="preserve">: </w:t>
      </w:r>
      <w:r w:rsidRPr="00DB1C03">
        <w:rPr>
          <w:rFonts w:ascii="Book Antiqua" w:hAnsi="Book Antiqua"/>
        </w:rPr>
        <w:t>Map Assignment</w:t>
      </w:r>
      <w:r w:rsidR="00835B25">
        <w:rPr>
          <w:rFonts w:ascii="Book Antiqua" w:hAnsi="Book Antiqua"/>
        </w:rPr>
        <w:t xml:space="preserve"> </w:t>
      </w:r>
    </w:p>
    <w:p w:rsidR="00835B25" w:rsidRDefault="00835B25">
      <w:pPr>
        <w:rPr>
          <w:rFonts w:ascii="Book Antiqua" w:hAnsi="Book Antiqua"/>
        </w:rPr>
      </w:pPr>
    </w:p>
    <w:p w:rsidR="00DB1C03" w:rsidRPr="00835B25" w:rsidRDefault="00835B25">
      <w:pPr>
        <w:rPr>
          <w:rFonts w:ascii="Book Antiqua" w:hAnsi="Book Antiqua"/>
          <w:i/>
        </w:rPr>
      </w:pPr>
      <w:r w:rsidRPr="00835B25">
        <w:rPr>
          <w:rFonts w:ascii="Book Antiqua" w:hAnsi="Book Antiqua"/>
          <w:i/>
        </w:rPr>
        <w:t>*If you have the newer version of the textbook, see the website for the correct page numbers!</w:t>
      </w:r>
    </w:p>
    <w:p w:rsidR="006D5035" w:rsidRPr="006D5035" w:rsidRDefault="006D5035" w:rsidP="006D5035">
      <w:pPr>
        <w:rPr>
          <w:rFonts w:ascii="Book Antiqua" w:hAnsi="Book Antiqua"/>
        </w:rPr>
      </w:pPr>
    </w:p>
    <w:p w:rsidR="00DB1C03" w:rsidRDefault="00DB1C03" w:rsidP="00DB1C0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Make a key while you create your map.</w:t>
      </w:r>
      <w:r w:rsidR="006D5035">
        <w:rPr>
          <w:rFonts w:ascii="Book Antiqua" w:hAnsi="Book Antiqua"/>
        </w:rPr>
        <w:t xml:space="preserve"> Use symbols and colors that will make thi</w:t>
      </w:r>
      <w:r w:rsidR="00665611">
        <w:rPr>
          <w:rFonts w:ascii="Book Antiqua" w:hAnsi="Book Antiqua"/>
        </w:rPr>
        <w:t>s map user-friendly for you</w:t>
      </w:r>
      <w:r w:rsidR="006D5035">
        <w:rPr>
          <w:rFonts w:ascii="Book Antiqua" w:hAnsi="Book Antiqua"/>
        </w:rPr>
        <w:t>.</w:t>
      </w:r>
    </w:p>
    <w:p w:rsidR="008A718A" w:rsidRDefault="008A718A" w:rsidP="00DB1C0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Title your map: </w:t>
      </w:r>
      <w:r w:rsidRPr="00665611">
        <w:rPr>
          <w:rFonts w:ascii="Book Antiqua" w:hAnsi="Book Antiqua"/>
          <w:i/>
        </w:rPr>
        <w:t>Ancient and Classical Civilizations</w:t>
      </w:r>
      <w:r>
        <w:rPr>
          <w:rFonts w:ascii="Book Antiqua" w:hAnsi="Book Antiqua"/>
        </w:rPr>
        <w:t>.</w:t>
      </w:r>
    </w:p>
    <w:p w:rsidR="008A718A" w:rsidRDefault="008A718A" w:rsidP="00DB1C0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Add a compass rose.</w:t>
      </w:r>
    </w:p>
    <w:p w:rsidR="00DB1C03" w:rsidRPr="00DB1C03" w:rsidRDefault="00DB1C03" w:rsidP="00DB1C0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Choose a </w:t>
      </w:r>
      <w:r w:rsidR="005E1978">
        <w:rPr>
          <w:rFonts w:ascii="Book Antiqua" w:hAnsi="Book Antiqua"/>
        </w:rPr>
        <w:t xml:space="preserve">single </w:t>
      </w:r>
      <w:r>
        <w:rPr>
          <w:rFonts w:ascii="Book Antiqua" w:hAnsi="Book Antiqua"/>
        </w:rPr>
        <w:t xml:space="preserve">dark color and, using page 3 of your textbook, </w:t>
      </w:r>
      <w:r w:rsidR="005E1978">
        <w:rPr>
          <w:rFonts w:ascii="Book Antiqua" w:hAnsi="Book Antiqua"/>
        </w:rPr>
        <w:t xml:space="preserve">color </w:t>
      </w:r>
      <w:r>
        <w:rPr>
          <w:rFonts w:ascii="Book Antiqua" w:hAnsi="Book Antiqua"/>
        </w:rPr>
        <w:t>the ancient civilizations (</w:t>
      </w:r>
      <w:r w:rsidRPr="00451B7C">
        <w:rPr>
          <w:rFonts w:ascii="Book Antiqua" w:hAnsi="Book Antiqua"/>
          <w:b/>
        </w:rPr>
        <w:t xml:space="preserve">Egypt, Mesopotamia/Sumer, Indus Valley, </w:t>
      </w:r>
      <w:proofErr w:type="gramStart"/>
      <w:r w:rsidRPr="00451B7C">
        <w:rPr>
          <w:rFonts w:ascii="Book Antiqua" w:hAnsi="Book Antiqua"/>
          <w:b/>
        </w:rPr>
        <w:t>Shang</w:t>
      </w:r>
      <w:proofErr w:type="gramEnd"/>
      <w:r w:rsidRPr="00451B7C">
        <w:rPr>
          <w:rFonts w:ascii="Book Antiqua" w:hAnsi="Book Antiqua"/>
          <w:b/>
        </w:rPr>
        <w:t xml:space="preserve"> China</w:t>
      </w:r>
      <w:r w:rsidR="005E1978">
        <w:rPr>
          <w:rFonts w:ascii="Book Antiqua" w:hAnsi="Book Antiqua"/>
        </w:rPr>
        <w:t>).  Label</w:t>
      </w:r>
      <w:r>
        <w:rPr>
          <w:rFonts w:ascii="Book Antiqua" w:hAnsi="Book Antiqua"/>
        </w:rPr>
        <w:t>.</w:t>
      </w:r>
      <w:r w:rsidR="005B5771">
        <w:rPr>
          <w:rFonts w:ascii="Book Antiqua" w:hAnsi="Book Antiqua"/>
        </w:rPr>
        <w:t xml:space="preserve"> </w:t>
      </w:r>
    </w:p>
    <w:p w:rsidR="005B5771" w:rsidRDefault="005B5771" w:rsidP="00DB1C0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Classical China:</w:t>
      </w:r>
    </w:p>
    <w:p w:rsidR="005B5771" w:rsidRDefault="005B5771" w:rsidP="005B577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Using the map on page 43, use a light version of the color of your choice and color in the boundary for the </w:t>
      </w:r>
      <w:r w:rsidRPr="00451B7C">
        <w:rPr>
          <w:rFonts w:ascii="Book Antiqua" w:hAnsi="Book Antiqua"/>
          <w:b/>
        </w:rPr>
        <w:t>Qin</w:t>
      </w: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empire</w:t>
      </w:r>
      <w:proofErr w:type="gramEnd"/>
      <w:r>
        <w:rPr>
          <w:rFonts w:ascii="Book Antiqua" w:hAnsi="Book Antiqua"/>
        </w:rPr>
        <w:t xml:space="preserve">.  Use the darker version of that same color to color the extent of the later </w:t>
      </w:r>
      <w:r w:rsidRPr="00451B7C">
        <w:rPr>
          <w:rFonts w:ascii="Book Antiqua" w:hAnsi="Book Antiqua"/>
          <w:b/>
        </w:rPr>
        <w:t>Han</w:t>
      </w: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empire</w:t>
      </w:r>
      <w:proofErr w:type="gramEnd"/>
      <w:r>
        <w:rPr>
          <w:rFonts w:ascii="Book Antiqua" w:hAnsi="Book Antiqua"/>
        </w:rPr>
        <w:t>.  Label both on the key.</w:t>
      </w:r>
    </w:p>
    <w:p w:rsidR="005B5771" w:rsidRDefault="005B5771" w:rsidP="005B577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Draw and label the key geographical features: </w:t>
      </w:r>
      <w:r w:rsidRPr="005B5771">
        <w:rPr>
          <w:rFonts w:ascii="Book Antiqua" w:hAnsi="Book Antiqua"/>
          <w:b/>
        </w:rPr>
        <w:t>Yellow</w:t>
      </w:r>
      <w:r>
        <w:rPr>
          <w:rFonts w:ascii="Book Antiqua" w:hAnsi="Book Antiqua"/>
        </w:rPr>
        <w:t xml:space="preserve"> and </w:t>
      </w:r>
      <w:r w:rsidRPr="005B5771">
        <w:rPr>
          <w:rFonts w:ascii="Book Antiqua" w:hAnsi="Book Antiqua"/>
          <w:b/>
        </w:rPr>
        <w:t>Yangzi</w:t>
      </w:r>
      <w:r>
        <w:rPr>
          <w:rFonts w:ascii="Book Antiqua" w:hAnsi="Book Antiqua"/>
        </w:rPr>
        <w:t xml:space="preserve"> </w:t>
      </w:r>
      <w:r w:rsidR="006D5035">
        <w:rPr>
          <w:rFonts w:ascii="Book Antiqua" w:hAnsi="Book Antiqua"/>
          <w:b/>
        </w:rPr>
        <w:t>R</w:t>
      </w:r>
      <w:r w:rsidRPr="005B5771">
        <w:rPr>
          <w:rFonts w:ascii="Book Antiqua" w:hAnsi="Book Antiqua"/>
          <w:b/>
        </w:rPr>
        <w:t>ivers</w:t>
      </w:r>
      <w:r>
        <w:rPr>
          <w:rFonts w:ascii="Book Antiqua" w:hAnsi="Book Antiqua"/>
        </w:rPr>
        <w:t xml:space="preserve">, </w:t>
      </w:r>
      <w:r w:rsidRPr="005B5771">
        <w:rPr>
          <w:rFonts w:ascii="Book Antiqua" w:hAnsi="Book Antiqua"/>
          <w:b/>
        </w:rPr>
        <w:t xml:space="preserve">Gobi </w:t>
      </w:r>
      <w:r>
        <w:rPr>
          <w:rFonts w:ascii="Book Antiqua" w:hAnsi="Book Antiqua"/>
        </w:rPr>
        <w:t xml:space="preserve">and </w:t>
      </w:r>
      <w:proofErr w:type="spellStart"/>
      <w:r w:rsidRPr="005B5771">
        <w:rPr>
          <w:rFonts w:ascii="Book Antiqua" w:hAnsi="Book Antiqua"/>
          <w:b/>
        </w:rPr>
        <w:t>Taklamakan</w:t>
      </w:r>
      <w:proofErr w:type="spellEnd"/>
      <w:r>
        <w:rPr>
          <w:rFonts w:ascii="Book Antiqua" w:hAnsi="Book Antiqua"/>
        </w:rPr>
        <w:t xml:space="preserve"> </w:t>
      </w:r>
      <w:r w:rsidR="006D5035">
        <w:rPr>
          <w:rFonts w:ascii="Book Antiqua" w:hAnsi="Book Antiqua"/>
          <w:b/>
        </w:rPr>
        <w:t>D</w:t>
      </w:r>
      <w:r w:rsidRPr="006D5035">
        <w:rPr>
          <w:rFonts w:ascii="Book Antiqua" w:hAnsi="Book Antiqua"/>
          <w:b/>
        </w:rPr>
        <w:t>eserts</w:t>
      </w:r>
      <w:r w:rsidR="006D5035">
        <w:rPr>
          <w:rFonts w:ascii="Book Antiqua" w:hAnsi="Book Antiqua"/>
        </w:rPr>
        <w:t xml:space="preserve">, and </w:t>
      </w:r>
      <w:r w:rsidR="006D5035">
        <w:rPr>
          <w:rFonts w:ascii="Book Antiqua" w:hAnsi="Book Antiqua"/>
          <w:b/>
        </w:rPr>
        <w:t>Himalayan Mountains</w:t>
      </w:r>
      <w:r>
        <w:rPr>
          <w:rFonts w:ascii="Book Antiqua" w:hAnsi="Book Antiqua"/>
        </w:rPr>
        <w:t>.</w:t>
      </w:r>
    </w:p>
    <w:p w:rsidR="005B5771" w:rsidRDefault="005B5771" w:rsidP="005B577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Add the northern walls of the </w:t>
      </w:r>
      <w:r w:rsidRPr="00F22988">
        <w:rPr>
          <w:rFonts w:ascii="Book Antiqua" w:hAnsi="Book Antiqua"/>
          <w:b/>
        </w:rPr>
        <w:t>Great Wall of China</w:t>
      </w:r>
      <w:r>
        <w:rPr>
          <w:rFonts w:ascii="Book Antiqua" w:hAnsi="Book Antiqua"/>
        </w:rPr>
        <w:t>.</w:t>
      </w:r>
    </w:p>
    <w:p w:rsidR="006D5035" w:rsidRDefault="006D5035" w:rsidP="00DB1C0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Classical India:</w:t>
      </w:r>
    </w:p>
    <w:p w:rsidR="00D12D85" w:rsidRPr="009836A0" w:rsidRDefault="009836A0" w:rsidP="006D5035">
      <w:pPr>
        <w:pStyle w:val="ListParagraph"/>
        <w:numPr>
          <w:ilvl w:val="1"/>
          <w:numId w:val="1"/>
        </w:numPr>
        <w:rPr>
          <w:rFonts w:ascii="Book Antiqua" w:hAnsi="Book Antiqua"/>
          <w:i/>
        </w:rPr>
      </w:pPr>
      <w:r>
        <w:rPr>
          <w:rFonts w:ascii="Book Antiqua" w:hAnsi="Book Antiqua"/>
        </w:rPr>
        <w:t>Use the same technique as in 5</w:t>
      </w:r>
      <w:r w:rsidR="00D12D85">
        <w:rPr>
          <w:rFonts w:ascii="Book Antiqua" w:hAnsi="Book Antiqua"/>
        </w:rPr>
        <w:t xml:space="preserve">a for coloring the classical empires: use a light color for the earlier </w:t>
      </w:r>
      <w:proofErr w:type="spellStart"/>
      <w:r w:rsidR="00D12D85" w:rsidRPr="00F22988">
        <w:rPr>
          <w:rFonts w:ascii="Book Antiqua" w:hAnsi="Book Antiqua"/>
          <w:b/>
        </w:rPr>
        <w:t>Maurya</w:t>
      </w:r>
      <w:proofErr w:type="spellEnd"/>
      <w:r w:rsidR="00D12D85">
        <w:rPr>
          <w:rFonts w:ascii="Book Antiqua" w:hAnsi="Book Antiqua"/>
        </w:rPr>
        <w:t xml:space="preserve"> </w:t>
      </w:r>
      <w:proofErr w:type="gramStart"/>
      <w:r w:rsidR="00D12D85">
        <w:rPr>
          <w:rFonts w:ascii="Book Antiqua" w:hAnsi="Book Antiqua"/>
        </w:rPr>
        <w:t>empire</w:t>
      </w:r>
      <w:proofErr w:type="gramEnd"/>
      <w:r w:rsidR="00D12D85">
        <w:rPr>
          <w:rFonts w:ascii="Book Antiqua" w:hAnsi="Book Antiqua"/>
        </w:rPr>
        <w:t xml:space="preserve"> (see page 65) and its darker equivalent for the later </w:t>
      </w:r>
      <w:r w:rsidR="00D12D85" w:rsidRPr="00F22988">
        <w:rPr>
          <w:rFonts w:ascii="Book Antiqua" w:hAnsi="Book Antiqua"/>
          <w:b/>
        </w:rPr>
        <w:t>Gupta</w:t>
      </w:r>
      <w:r w:rsidR="00D12D85">
        <w:rPr>
          <w:rFonts w:ascii="Book Antiqua" w:hAnsi="Book Antiqua"/>
        </w:rPr>
        <w:t xml:space="preserve"> empires (see page 66). </w:t>
      </w:r>
      <w:r>
        <w:rPr>
          <w:rFonts w:ascii="Book Antiqua" w:hAnsi="Book Antiqua"/>
          <w:i/>
        </w:rPr>
        <w:t>Note</w:t>
      </w:r>
      <w:r w:rsidR="00D12D85" w:rsidRPr="009836A0">
        <w:rPr>
          <w:rFonts w:ascii="Book Antiqua" w:hAnsi="Book Antiqua"/>
          <w:i/>
        </w:rPr>
        <w:t xml:space="preserve"> that the later empire is actually smaller!</w:t>
      </w:r>
    </w:p>
    <w:p w:rsidR="00F22988" w:rsidRDefault="00D12D85" w:rsidP="00F2298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F22988">
        <w:rPr>
          <w:rFonts w:ascii="Book Antiqua" w:hAnsi="Book Antiqua"/>
        </w:rPr>
        <w:t>Refer to page 65 to d</w:t>
      </w:r>
      <w:r w:rsidR="006D5035" w:rsidRPr="00F22988">
        <w:rPr>
          <w:rFonts w:ascii="Book Antiqua" w:hAnsi="Book Antiqua"/>
        </w:rPr>
        <w:t xml:space="preserve">raw and label the </w:t>
      </w:r>
      <w:r w:rsidRPr="00F22988">
        <w:rPr>
          <w:rFonts w:ascii="Book Antiqua" w:hAnsi="Book Antiqua"/>
          <w:b/>
        </w:rPr>
        <w:t>Hindu Kush</w:t>
      </w:r>
      <w:r w:rsidRPr="00F22988">
        <w:rPr>
          <w:rFonts w:ascii="Book Antiqua" w:hAnsi="Book Antiqua"/>
        </w:rPr>
        <w:t xml:space="preserve"> range.</w:t>
      </w:r>
    </w:p>
    <w:p w:rsidR="006D5035" w:rsidRPr="00F22988" w:rsidRDefault="00F22988" w:rsidP="00F2298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Add both the </w:t>
      </w:r>
      <w:r w:rsidRPr="00F22988">
        <w:rPr>
          <w:rFonts w:ascii="Book Antiqua" w:hAnsi="Book Antiqua"/>
          <w:b/>
        </w:rPr>
        <w:t>Indus</w:t>
      </w:r>
      <w:r>
        <w:rPr>
          <w:rFonts w:ascii="Book Antiqua" w:hAnsi="Book Antiqua"/>
        </w:rPr>
        <w:t xml:space="preserve"> and </w:t>
      </w:r>
      <w:r w:rsidRPr="00F22988">
        <w:rPr>
          <w:rFonts w:ascii="Book Antiqua" w:hAnsi="Book Antiqua"/>
          <w:b/>
        </w:rPr>
        <w:t>Ganges Rivers</w:t>
      </w:r>
      <w:r>
        <w:rPr>
          <w:rFonts w:ascii="Book Antiqua" w:hAnsi="Book Antiqua"/>
        </w:rPr>
        <w:t>.</w:t>
      </w:r>
    </w:p>
    <w:p w:rsidR="00295EC5" w:rsidRDefault="00451B7C" w:rsidP="00451B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Southwest Asia: </w:t>
      </w:r>
    </w:p>
    <w:p w:rsidR="00295EC5" w:rsidRDefault="00451B7C" w:rsidP="00295EC5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Use the map on page 83 to color the </w:t>
      </w:r>
      <w:r w:rsidRPr="00451B7C">
        <w:rPr>
          <w:rFonts w:ascii="Book Antiqua" w:hAnsi="Book Antiqua"/>
          <w:b/>
        </w:rPr>
        <w:t>Persian (</w:t>
      </w:r>
      <w:proofErr w:type="spellStart"/>
      <w:r w:rsidRPr="00451B7C">
        <w:rPr>
          <w:rFonts w:ascii="Book Antiqua" w:hAnsi="Book Antiqua"/>
          <w:b/>
        </w:rPr>
        <w:t>Achaemenid</w:t>
      </w:r>
      <w:proofErr w:type="spellEnd"/>
      <w:r w:rsidRPr="00451B7C">
        <w:rPr>
          <w:rFonts w:ascii="Book Antiqua" w:hAnsi="Book Antiqua"/>
          <w:b/>
        </w:rPr>
        <w:t>)</w:t>
      </w:r>
      <w:r>
        <w:rPr>
          <w:rFonts w:ascii="Book Antiqua" w:hAnsi="Book Antiqua"/>
        </w:rPr>
        <w:t xml:space="preserve"> empire</w:t>
      </w:r>
    </w:p>
    <w:p w:rsidR="00451B7C" w:rsidRDefault="00295EC5" w:rsidP="00295EC5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Indicate the location of the city of </w:t>
      </w:r>
      <w:r>
        <w:rPr>
          <w:rFonts w:ascii="Book Antiqua" w:hAnsi="Book Antiqua"/>
          <w:b/>
        </w:rPr>
        <w:t>Persepolis</w:t>
      </w:r>
      <w:r>
        <w:rPr>
          <w:rFonts w:ascii="Book Antiqua" w:hAnsi="Book Antiqua"/>
        </w:rPr>
        <w:t xml:space="preserve"> </w:t>
      </w:r>
    </w:p>
    <w:p w:rsidR="00665611" w:rsidRDefault="00451B7C" w:rsidP="00451B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Mediterranean region: </w:t>
      </w:r>
    </w:p>
    <w:p w:rsidR="00833BD6" w:rsidRDefault="00665611" w:rsidP="0066561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Using page 85, c</w:t>
      </w:r>
      <w:r w:rsidR="00844B18">
        <w:rPr>
          <w:rFonts w:ascii="Book Antiqua" w:hAnsi="Book Antiqua"/>
        </w:rPr>
        <w:t xml:space="preserve">olor the </w:t>
      </w:r>
      <w:r w:rsidR="00844B18">
        <w:rPr>
          <w:rFonts w:ascii="Book Antiqua" w:hAnsi="Book Antiqua"/>
          <w:b/>
        </w:rPr>
        <w:t>Greek city-states and colonies</w:t>
      </w:r>
      <w:r w:rsidR="005A1A2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one color.</w:t>
      </w:r>
    </w:p>
    <w:p w:rsidR="00833BD6" w:rsidRDefault="00833BD6" w:rsidP="00833BD6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Indicate the borders of the </w:t>
      </w:r>
      <w:r w:rsidR="009836A0">
        <w:rPr>
          <w:rFonts w:ascii="Book Antiqua" w:hAnsi="Book Antiqua"/>
          <w:b/>
        </w:rPr>
        <w:t>Roman E</w:t>
      </w:r>
      <w:r w:rsidRPr="00833BD6">
        <w:rPr>
          <w:rFonts w:ascii="Book Antiqua" w:hAnsi="Book Antiqua"/>
          <w:b/>
        </w:rPr>
        <w:t>mpire</w:t>
      </w:r>
      <w:r>
        <w:rPr>
          <w:rFonts w:ascii="Book Antiqua" w:hAnsi="Book Antiqua"/>
        </w:rPr>
        <w:t xml:space="preserve"> at its height, using the map on page 87. You may </w:t>
      </w:r>
      <w:r w:rsidR="00665611">
        <w:rPr>
          <w:rFonts w:ascii="Book Antiqua" w:hAnsi="Book Antiqua"/>
        </w:rPr>
        <w:t xml:space="preserve">either </w:t>
      </w:r>
      <w:r>
        <w:rPr>
          <w:rFonts w:ascii="Book Antiqua" w:hAnsi="Book Antiqua"/>
        </w:rPr>
        <w:t xml:space="preserve">color this region or just </w:t>
      </w:r>
      <w:r w:rsidR="00665611">
        <w:rPr>
          <w:rFonts w:ascii="Book Antiqua" w:hAnsi="Book Antiqua"/>
        </w:rPr>
        <w:t xml:space="preserve">draw </w:t>
      </w:r>
      <w:r>
        <w:rPr>
          <w:rFonts w:ascii="Book Antiqua" w:hAnsi="Book Antiqua"/>
        </w:rPr>
        <w:t>a colored border around the area</w:t>
      </w:r>
      <w:r w:rsidR="00665611">
        <w:rPr>
          <w:rFonts w:ascii="Book Antiqua" w:hAnsi="Book Antiqua"/>
        </w:rPr>
        <w:t xml:space="preserve"> (since it overlaps other societies on your map)</w:t>
      </w:r>
      <w:r>
        <w:rPr>
          <w:rFonts w:ascii="Book Antiqua" w:hAnsi="Book Antiqua"/>
        </w:rPr>
        <w:t>.</w:t>
      </w:r>
      <w:r w:rsidR="00295EC5">
        <w:rPr>
          <w:rFonts w:ascii="Book Antiqua" w:hAnsi="Book Antiqua"/>
        </w:rPr>
        <w:t xml:space="preserve"> </w:t>
      </w:r>
      <w:r w:rsidR="005E1978">
        <w:rPr>
          <w:rFonts w:ascii="Book Antiqua" w:hAnsi="Book Antiqua"/>
        </w:rPr>
        <w:t>Label</w:t>
      </w:r>
      <w:r w:rsidR="00295EC5">
        <w:rPr>
          <w:rFonts w:ascii="Book Antiqua" w:hAnsi="Book Antiqua"/>
        </w:rPr>
        <w:t xml:space="preserve"> </w:t>
      </w:r>
      <w:r w:rsidR="00295EC5">
        <w:rPr>
          <w:rFonts w:ascii="Book Antiqua" w:hAnsi="Book Antiqua"/>
          <w:b/>
        </w:rPr>
        <w:t>Rome</w:t>
      </w:r>
      <w:r w:rsidR="00295EC5">
        <w:rPr>
          <w:rFonts w:ascii="Book Antiqua" w:hAnsi="Book Antiqua"/>
        </w:rPr>
        <w:t>.</w:t>
      </w:r>
    </w:p>
    <w:p w:rsidR="004C789B" w:rsidRPr="00D71E4C" w:rsidRDefault="00833BD6" w:rsidP="00D71E4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Use page 109 to draw in </w:t>
      </w:r>
      <w:r w:rsidR="00665611">
        <w:rPr>
          <w:rFonts w:ascii="Book Antiqua" w:hAnsi="Book Antiqua"/>
        </w:rPr>
        <w:t xml:space="preserve">the main </w:t>
      </w:r>
      <w:r w:rsidR="00665611" w:rsidRPr="00665611">
        <w:rPr>
          <w:rFonts w:ascii="Book Antiqua" w:hAnsi="Book Antiqua"/>
          <w:i/>
        </w:rPr>
        <w:t>sea trade routes</w:t>
      </w:r>
      <w:r w:rsidR="008D7A3E">
        <w:rPr>
          <w:rFonts w:ascii="Book Antiqua" w:hAnsi="Book Antiqua"/>
        </w:rPr>
        <w:t xml:space="preserve"> in the Mediterranean Sea and Indian Ocean, as well as the main </w:t>
      </w:r>
      <w:r w:rsidR="008D7A3E">
        <w:rPr>
          <w:rFonts w:ascii="Book Antiqua" w:hAnsi="Book Antiqua"/>
          <w:i/>
        </w:rPr>
        <w:t xml:space="preserve">land trade arteries </w:t>
      </w:r>
      <w:r w:rsidR="008D7A3E">
        <w:rPr>
          <w:rFonts w:ascii="Book Antiqua" w:hAnsi="Book Antiqua"/>
        </w:rPr>
        <w:t>in North Africa and the Great Silk Route. You do not need to include all land routes, but be sure the Silk Route connects China, India and the Mediterranean.</w:t>
      </w:r>
      <w:r w:rsidR="00D71E4C">
        <w:rPr>
          <w:rFonts w:ascii="Book Antiqua" w:hAnsi="Book Antiqua"/>
        </w:rPr>
        <w:t xml:space="preserve"> Be sure to l</w:t>
      </w:r>
      <w:bookmarkStart w:id="0" w:name="_GoBack"/>
      <w:bookmarkEnd w:id="0"/>
      <w:r w:rsidR="00665611" w:rsidRPr="00D71E4C">
        <w:rPr>
          <w:rFonts w:ascii="Book Antiqua" w:hAnsi="Book Antiqua"/>
        </w:rPr>
        <w:t xml:space="preserve">abel the </w:t>
      </w:r>
      <w:r w:rsidR="00665611" w:rsidRPr="00D71E4C">
        <w:rPr>
          <w:rFonts w:ascii="Book Antiqua" w:hAnsi="Book Antiqua"/>
          <w:b/>
        </w:rPr>
        <w:t>Mediterranean Sea</w:t>
      </w:r>
      <w:r w:rsidR="00665611" w:rsidRPr="00D71E4C">
        <w:rPr>
          <w:rFonts w:ascii="Book Antiqua" w:hAnsi="Book Antiqua"/>
        </w:rPr>
        <w:t xml:space="preserve"> and the </w:t>
      </w:r>
      <w:r w:rsidR="00665611" w:rsidRPr="00D71E4C">
        <w:rPr>
          <w:rFonts w:ascii="Book Antiqua" w:hAnsi="Book Antiqua"/>
          <w:b/>
        </w:rPr>
        <w:t>Indian Ocean</w:t>
      </w:r>
      <w:r w:rsidR="00665611" w:rsidRPr="00D71E4C">
        <w:rPr>
          <w:rFonts w:ascii="Book Antiqua" w:hAnsi="Book Antiqua"/>
        </w:rPr>
        <w:t>.</w:t>
      </w:r>
    </w:p>
    <w:sectPr w:rsidR="004C789B" w:rsidRPr="00D71E4C" w:rsidSect="006876BC">
      <w:pgSz w:w="12240" w:h="15840"/>
      <w:pgMar w:top="1296" w:right="1296" w:bottom="1296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D50"/>
    <w:multiLevelType w:val="hybridMultilevel"/>
    <w:tmpl w:val="E252E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1B3500"/>
    <w:multiLevelType w:val="hybridMultilevel"/>
    <w:tmpl w:val="D93E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1C03"/>
    <w:rsid w:val="00295EC5"/>
    <w:rsid w:val="002C4ED7"/>
    <w:rsid w:val="00451B7C"/>
    <w:rsid w:val="004C789B"/>
    <w:rsid w:val="004D7D46"/>
    <w:rsid w:val="005A1A2C"/>
    <w:rsid w:val="005B5771"/>
    <w:rsid w:val="005E1978"/>
    <w:rsid w:val="00665611"/>
    <w:rsid w:val="006876BC"/>
    <w:rsid w:val="006C26FA"/>
    <w:rsid w:val="006D5035"/>
    <w:rsid w:val="006D7F91"/>
    <w:rsid w:val="00833BD6"/>
    <w:rsid w:val="00835B25"/>
    <w:rsid w:val="00844B18"/>
    <w:rsid w:val="008A718A"/>
    <w:rsid w:val="008D7A3E"/>
    <w:rsid w:val="009836A0"/>
    <w:rsid w:val="00D12D85"/>
    <w:rsid w:val="00D71E4C"/>
    <w:rsid w:val="00DB1C03"/>
    <w:rsid w:val="00EB5110"/>
    <w:rsid w:val="00F22988"/>
    <w:rsid w:val="00F7266C"/>
    <w:rsid w:val="00FA5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Bloom</dc:creator>
  <cp:keywords/>
  <cp:lastModifiedBy>User</cp:lastModifiedBy>
  <cp:revision>12</cp:revision>
  <dcterms:created xsi:type="dcterms:W3CDTF">2011-09-06T20:11:00Z</dcterms:created>
  <dcterms:modified xsi:type="dcterms:W3CDTF">2016-09-06T21:13:00Z</dcterms:modified>
</cp:coreProperties>
</file>