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D31" w:rsidRPr="00C250B3" w:rsidRDefault="00DF1D31" w:rsidP="00C250B3">
      <w:pPr>
        <w:jc w:val="center"/>
        <w:rPr>
          <w:b/>
        </w:rPr>
      </w:pPr>
      <w:r w:rsidRPr="00C250B3">
        <w:rPr>
          <w:b/>
        </w:rPr>
        <w:t>AP World History</w:t>
      </w:r>
    </w:p>
    <w:p w:rsidR="000E4C06" w:rsidRPr="00C250B3" w:rsidRDefault="00DF1D31" w:rsidP="00C250B3">
      <w:pPr>
        <w:jc w:val="center"/>
        <w:rPr>
          <w:b/>
        </w:rPr>
      </w:pPr>
      <w:r w:rsidRPr="00C250B3">
        <w:rPr>
          <w:b/>
        </w:rPr>
        <w:t>Long Essay Question (</w:t>
      </w:r>
      <w:r w:rsidR="00BB6438" w:rsidRPr="00C250B3">
        <w:rPr>
          <w:b/>
        </w:rPr>
        <w:t>LEQ</w:t>
      </w:r>
      <w:r w:rsidRPr="00C250B3">
        <w:rPr>
          <w:b/>
        </w:rPr>
        <w:t>)</w:t>
      </w:r>
      <w:r w:rsidR="00BB6438" w:rsidRPr="00C250B3">
        <w:rPr>
          <w:b/>
        </w:rPr>
        <w:t xml:space="preserve"> Rubric</w:t>
      </w:r>
    </w:p>
    <w:p w:rsidR="006E0EF3" w:rsidRPr="00C250B3" w:rsidRDefault="006E0EF3" w:rsidP="00C250B3">
      <w:pPr>
        <w:jc w:val="center"/>
        <w:rPr>
          <w:b/>
        </w:rPr>
      </w:pPr>
    </w:p>
    <w:p w:rsidR="00925388" w:rsidRDefault="00925388" w:rsidP="00DF1D31">
      <w:pPr>
        <w:pStyle w:val="ListParagraph"/>
        <w:numPr>
          <w:ilvl w:val="0"/>
          <w:numId w:val="1"/>
        </w:numPr>
        <w:rPr>
          <w:rFonts w:ascii="Times New Roman" w:hAnsi="Times New Roman"/>
          <w:sz w:val="24"/>
          <w:szCs w:val="24"/>
        </w:rPr>
      </w:pPr>
      <w:r>
        <w:rPr>
          <w:rFonts w:ascii="Times New Roman" w:hAnsi="Times New Roman"/>
          <w:sz w:val="24"/>
          <w:szCs w:val="24"/>
        </w:rPr>
        <w:t>15% of overall score</w:t>
      </w:r>
    </w:p>
    <w:p w:rsidR="00B80D6E" w:rsidRDefault="00B80D6E" w:rsidP="00B80D6E">
      <w:pPr>
        <w:pStyle w:val="ListParagraph"/>
        <w:numPr>
          <w:ilvl w:val="0"/>
          <w:numId w:val="1"/>
        </w:numPr>
        <w:rPr>
          <w:rFonts w:ascii="Times New Roman" w:hAnsi="Times New Roman"/>
          <w:sz w:val="24"/>
          <w:szCs w:val="24"/>
        </w:rPr>
      </w:pPr>
      <w:r>
        <w:rPr>
          <w:rFonts w:ascii="Times New Roman" w:hAnsi="Times New Roman"/>
          <w:sz w:val="24"/>
          <w:szCs w:val="24"/>
        </w:rPr>
        <w:t>6 possible points</w:t>
      </w:r>
    </w:p>
    <w:p w:rsidR="004C58FA" w:rsidRDefault="004C58FA" w:rsidP="004C58FA">
      <w:pPr>
        <w:pStyle w:val="ListParagraph"/>
        <w:numPr>
          <w:ilvl w:val="0"/>
          <w:numId w:val="1"/>
        </w:numPr>
        <w:rPr>
          <w:rFonts w:ascii="Times New Roman" w:hAnsi="Times New Roman"/>
          <w:sz w:val="24"/>
          <w:szCs w:val="24"/>
        </w:rPr>
      </w:pPr>
      <w:r>
        <w:rPr>
          <w:rFonts w:ascii="Times New Roman" w:hAnsi="Times New Roman"/>
          <w:sz w:val="24"/>
          <w:szCs w:val="24"/>
        </w:rPr>
        <w:t>40 minutes writing time recommended</w:t>
      </w:r>
    </w:p>
    <w:p w:rsidR="004C58FA" w:rsidRPr="004C58FA" w:rsidRDefault="004C58FA" w:rsidP="004C58FA"/>
    <w:p w:rsidR="00925388" w:rsidRPr="004C58FA" w:rsidRDefault="00925388" w:rsidP="004C58FA">
      <w:r w:rsidRPr="004C58FA">
        <w:t>You will be able to choose one of three long essay questions to answer, all of which will address the same theme but will cover three different time periods (either units 1-2, units 3-4, or units 5-6).</w:t>
      </w:r>
    </w:p>
    <w:p w:rsidR="006E0EF3" w:rsidRDefault="006E0EF3" w:rsidP="006E0EF3"/>
    <w:p w:rsidR="006E0EF3" w:rsidRPr="006E0EF3" w:rsidRDefault="006E0EF3" w:rsidP="006E0EF3">
      <w:pPr>
        <w:rPr>
          <w:u w:val="single"/>
        </w:rPr>
      </w:pPr>
      <w:r>
        <w:rPr>
          <w:u w:val="single"/>
        </w:rPr>
        <w:t>Rubric Elements</w:t>
      </w:r>
      <w:r w:rsidR="00715DA5">
        <w:rPr>
          <w:u w:val="single"/>
        </w:rPr>
        <w:t xml:space="preserve"> and Structure</w:t>
      </w:r>
    </w:p>
    <w:p w:rsidR="008B3532" w:rsidRPr="008B3532" w:rsidRDefault="006E0EF3" w:rsidP="006E0EF3">
      <w:pPr>
        <w:pStyle w:val="ListParagraph"/>
        <w:numPr>
          <w:ilvl w:val="0"/>
          <w:numId w:val="1"/>
        </w:numPr>
        <w:rPr>
          <w:rFonts w:ascii="Times New Roman" w:hAnsi="Times New Roman"/>
          <w:sz w:val="24"/>
          <w:szCs w:val="24"/>
        </w:rPr>
      </w:pPr>
      <w:r w:rsidRPr="00B80D6E">
        <w:rPr>
          <w:rFonts w:ascii="Times New Roman" w:hAnsi="Times New Roman"/>
          <w:b/>
          <w:sz w:val="24"/>
          <w:szCs w:val="24"/>
        </w:rPr>
        <w:t>Contextualization</w:t>
      </w:r>
      <w:r w:rsidR="008A5FF1">
        <w:rPr>
          <w:rFonts w:ascii="Times New Roman" w:hAnsi="Times New Roman"/>
          <w:sz w:val="24"/>
          <w:szCs w:val="24"/>
        </w:rPr>
        <w:t xml:space="preserve"> (set the scene)</w:t>
      </w:r>
      <w:r>
        <w:rPr>
          <w:rFonts w:ascii="Times New Roman" w:hAnsi="Times New Roman"/>
          <w:sz w:val="24"/>
          <w:szCs w:val="24"/>
        </w:rPr>
        <w:t>: At the beginning of your introductory paragraph, provide 3-4 factual sentences that relate the topic of the prompt to broader historical events, developments or processes that occur before, during or continue after the time frame of the question.</w:t>
      </w:r>
      <w:r w:rsidR="004C58FA">
        <w:rPr>
          <w:rFonts w:ascii="Times New Roman" w:hAnsi="Times New Roman"/>
          <w:sz w:val="24"/>
          <w:szCs w:val="24"/>
        </w:rPr>
        <w:t xml:space="preserve"> In other words, answer, </w:t>
      </w:r>
      <w:r w:rsidR="004C58FA" w:rsidRPr="004C58FA">
        <w:rPr>
          <w:rFonts w:ascii="Times New Roman" w:hAnsi="Times New Roman"/>
          <w:i/>
          <w:sz w:val="24"/>
          <w:szCs w:val="24"/>
        </w:rPr>
        <w:t>“How did we get to this point?”</w:t>
      </w:r>
      <w:r w:rsidR="00D202D2">
        <w:rPr>
          <w:rFonts w:ascii="Times New Roman" w:hAnsi="Times New Roman"/>
          <w:sz w:val="24"/>
          <w:szCs w:val="24"/>
        </w:rPr>
        <w:t xml:space="preserve"> Be sure to connect your contextualization to your thesis.</w:t>
      </w:r>
    </w:p>
    <w:p w:rsidR="006E0EF3" w:rsidRDefault="006E0EF3" w:rsidP="008B3532">
      <w:pPr>
        <w:pStyle w:val="ListParagraph"/>
        <w:ind w:left="360"/>
        <w:rPr>
          <w:rFonts w:ascii="Times New Roman" w:hAnsi="Times New Roman"/>
          <w:sz w:val="24"/>
          <w:szCs w:val="24"/>
        </w:rPr>
      </w:pPr>
    </w:p>
    <w:p w:rsidR="00085622" w:rsidRDefault="00085622" w:rsidP="008B3532">
      <w:pPr>
        <w:pStyle w:val="ListParagraph"/>
        <w:ind w:left="360"/>
        <w:rPr>
          <w:rFonts w:ascii="Times New Roman" w:hAnsi="Times New Roman"/>
          <w:sz w:val="24"/>
          <w:szCs w:val="24"/>
        </w:rPr>
      </w:pPr>
      <w:bookmarkStart w:id="0" w:name="_GoBack"/>
      <w:bookmarkEnd w:id="0"/>
    </w:p>
    <w:p w:rsidR="006E0EF3" w:rsidRDefault="006E0EF3" w:rsidP="006E0EF3">
      <w:pPr>
        <w:pStyle w:val="ListParagraph"/>
        <w:numPr>
          <w:ilvl w:val="0"/>
          <w:numId w:val="1"/>
        </w:numPr>
        <w:rPr>
          <w:rFonts w:ascii="Times New Roman" w:hAnsi="Times New Roman"/>
          <w:sz w:val="24"/>
          <w:szCs w:val="24"/>
        </w:rPr>
      </w:pPr>
      <w:r w:rsidRPr="00B80D6E">
        <w:rPr>
          <w:rFonts w:ascii="Times New Roman" w:hAnsi="Times New Roman"/>
          <w:b/>
          <w:sz w:val="24"/>
          <w:szCs w:val="24"/>
        </w:rPr>
        <w:t>Thesis</w:t>
      </w:r>
      <w:r>
        <w:rPr>
          <w:rFonts w:ascii="Times New Roman" w:hAnsi="Times New Roman"/>
          <w:sz w:val="24"/>
          <w:szCs w:val="24"/>
        </w:rPr>
        <w:t>: Directly address the prompt and make a plausible argument supporting the position, with 3 body topics. Your thesis can be more than one sentence and should be placed at the end of the introductory paragraph.</w:t>
      </w:r>
    </w:p>
    <w:p w:rsidR="008B3532" w:rsidRDefault="008B3532" w:rsidP="008B3532"/>
    <w:p w:rsidR="008A5FF1" w:rsidRPr="008B3532" w:rsidRDefault="008A5FF1" w:rsidP="008B3532"/>
    <w:p w:rsidR="00B80D6E" w:rsidRDefault="00B80D6E" w:rsidP="006E0EF3">
      <w:pPr>
        <w:pStyle w:val="ListParagraph"/>
        <w:numPr>
          <w:ilvl w:val="0"/>
          <w:numId w:val="1"/>
        </w:numPr>
        <w:rPr>
          <w:rFonts w:ascii="Times New Roman" w:hAnsi="Times New Roman"/>
          <w:sz w:val="24"/>
          <w:szCs w:val="24"/>
        </w:rPr>
      </w:pPr>
      <w:r>
        <w:rPr>
          <w:rFonts w:ascii="Times New Roman" w:hAnsi="Times New Roman"/>
          <w:sz w:val="24"/>
          <w:szCs w:val="24"/>
        </w:rPr>
        <w:t xml:space="preserve">Body paragraphs: write 3-4 body paragraphs following the PEA(R) model. </w:t>
      </w:r>
    </w:p>
    <w:p w:rsidR="00715DA5" w:rsidRDefault="00715DA5" w:rsidP="00B80D6E">
      <w:pPr>
        <w:pStyle w:val="ListParagraph"/>
        <w:numPr>
          <w:ilvl w:val="1"/>
          <w:numId w:val="1"/>
        </w:numPr>
        <w:rPr>
          <w:rFonts w:ascii="Times New Roman" w:hAnsi="Times New Roman"/>
          <w:sz w:val="24"/>
          <w:szCs w:val="24"/>
        </w:rPr>
      </w:pPr>
      <w:r w:rsidRPr="00715DA5">
        <w:rPr>
          <w:rFonts w:ascii="Times New Roman" w:hAnsi="Times New Roman"/>
          <w:b/>
          <w:sz w:val="24"/>
          <w:szCs w:val="24"/>
        </w:rPr>
        <w:t>Evidence</w:t>
      </w:r>
      <w:r w:rsidR="008B3532">
        <w:rPr>
          <w:rFonts w:ascii="Times New Roman" w:hAnsi="Times New Roman"/>
          <w:sz w:val="24"/>
          <w:szCs w:val="24"/>
        </w:rPr>
        <w:t>: Support your essay with specific pieces of evidence.</w:t>
      </w:r>
    </w:p>
    <w:p w:rsidR="008B3532" w:rsidRDefault="008B3532" w:rsidP="008B3532">
      <w:pPr>
        <w:pStyle w:val="ListParagraph"/>
        <w:numPr>
          <w:ilvl w:val="2"/>
          <w:numId w:val="1"/>
        </w:numPr>
        <w:rPr>
          <w:rFonts w:ascii="Times New Roman" w:hAnsi="Times New Roman"/>
          <w:sz w:val="24"/>
          <w:szCs w:val="24"/>
        </w:rPr>
      </w:pPr>
      <w:r>
        <w:rPr>
          <w:rFonts w:ascii="Times New Roman" w:hAnsi="Times New Roman"/>
          <w:sz w:val="24"/>
          <w:szCs w:val="24"/>
        </w:rPr>
        <w:t>1 point for specific evidence relevant to prompt</w:t>
      </w:r>
    </w:p>
    <w:p w:rsidR="008B3532" w:rsidRDefault="008B3532" w:rsidP="008B3532">
      <w:pPr>
        <w:pStyle w:val="ListParagraph"/>
        <w:numPr>
          <w:ilvl w:val="2"/>
          <w:numId w:val="1"/>
        </w:numPr>
        <w:rPr>
          <w:rFonts w:ascii="Times New Roman" w:hAnsi="Times New Roman"/>
          <w:sz w:val="24"/>
          <w:szCs w:val="24"/>
        </w:rPr>
      </w:pPr>
      <w:r>
        <w:rPr>
          <w:rFonts w:ascii="Times New Roman" w:hAnsi="Times New Roman"/>
          <w:sz w:val="24"/>
          <w:szCs w:val="24"/>
        </w:rPr>
        <w:t>1 point for specific and relevant evidence supporting the argument presented in the thesis</w:t>
      </w:r>
    </w:p>
    <w:p w:rsidR="008B3532" w:rsidRPr="00715DA5" w:rsidRDefault="008B3532" w:rsidP="008B3532">
      <w:pPr>
        <w:pStyle w:val="ListParagraph"/>
        <w:ind w:left="1800"/>
        <w:rPr>
          <w:rFonts w:ascii="Times New Roman" w:hAnsi="Times New Roman"/>
          <w:sz w:val="24"/>
          <w:szCs w:val="24"/>
        </w:rPr>
      </w:pPr>
    </w:p>
    <w:p w:rsidR="00B80D6E" w:rsidRDefault="00B80D6E" w:rsidP="00B80D6E">
      <w:pPr>
        <w:pStyle w:val="ListParagraph"/>
        <w:numPr>
          <w:ilvl w:val="1"/>
          <w:numId w:val="1"/>
        </w:numPr>
        <w:rPr>
          <w:rFonts w:ascii="Times New Roman" w:hAnsi="Times New Roman"/>
          <w:sz w:val="24"/>
          <w:szCs w:val="24"/>
        </w:rPr>
      </w:pPr>
      <w:r w:rsidRPr="00B80D6E">
        <w:rPr>
          <w:rFonts w:ascii="Times New Roman" w:hAnsi="Times New Roman"/>
          <w:b/>
          <w:sz w:val="24"/>
          <w:szCs w:val="24"/>
        </w:rPr>
        <w:t>Analysis and reasoning</w:t>
      </w:r>
      <w:r>
        <w:rPr>
          <w:rFonts w:ascii="Times New Roman" w:hAnsi="Times New Roman"/>
          <w:sz w:val="24"/>
          <w:szCs w:val="24"/>
        </w:rPr>
        <w:t xml:space="preserve">: </w:t>
      </w:r>
      <w:r w:rsidR="008B3532">
        <w:rPr>
          <w:rFonts w:ascii="Times New Roman" w:hAnsi="Times New Roman"/>
          <w:sz w:val="24"/>
          <w:szCs w:val="24"/>
        </w:rPr>
        <w:t>U</w:t>
      </w:r>
      <w:r w:rsidR="00AA03A6">
        <w:rPr>
          <w:rFonts w:ascii="Times New Roman" w:hAnsi="Times New Roman"/>
          <w:sz w:val="24"/>
          <w:szCs w:val="24"/>
        </w:rPr>
        <w:t>se the evidence to corroborate, qualify, or modify an argument that addresses the question – in other words</w:t>
      </w:r>
      <w:r w:rsidR="00715DA5">
        <w:rPr>
          <w:rFonts w:ascii="Times New Roman" w:hAnsi="Times New Roman"/>
          <w:sz w:val="24"/>
          <w:szCs w:val="24"/>
        </w:rPr>
        <w:t>, address the “so what” or “why this happened”</w:t>
      </w:r>
    </w:p>
    <w:p w:rsidR="00715DA5" w:rsidRDefault="00715DA5" w:rsidP="00715DA5">
      <w:pPr>
        <w:pStyle w:val="ListParagraph"/>
        <w:numPr>
          <w:ilvl w:val="2"/>
          <w:numId w:val="1"/>
        </w:numPr>
        <w:rPr>
          <w:rFonts w:ascii="Times New Roman" w:hAnsi="Times New Roman"/>
          <w:sz w:val="24"/>
          <w:szCs w:val="24"/>
        </w:rPr>
      </w:pPr>
      <w:r w:rsidRPr="00715DA5">
        <w:rPr>
          <w:rFonts w:ascii="Times New Roman" w:hAnsi="Times New Roman"/>
          <w:sz w:val="24"/>
          <w:szCs w:val="24"/>
        </w:rPr>
        <w:t xml:space="preserve">1 point for basic historical reasoning </w:t>
      </w:r>
      <w:r>
        <w:rPr>
          <w:rFonts w:ascii="Times New Roman" w:hAnsi="Times New Roman"/>
          <w:sz w:val="24"/>
          <w:szCs w:val="24"/>
        </w:rPr>
        <w:t>(examples: comparison, causation, or changes and continuities over time</w:t>
      </w:r>
      <w:r w:rsidR="004C58FA">
        <w:rPr>
          <w:rFonts w:ascii="Times New Roman" w:hAnsi="Times New Roman"/>
          <w:sz w:val="24"/>
          <w:szCs w:val="24"/>
        </w:rPr>
        <w:t>)</w:t>
      </w:r>
    </w:p>
    <w:p w:rsidR="004C58FA" w:rsidRDefault="004C58FA" w:rsidP="00715DA5">
      <w:pPr>
        <w:pStyle w:val="ListParagraph"/>
        <w:numPr>
          <w:ilvl w:val="2"/>
          <w:numId w:val="1"/>
        </w:numPr>
        <w:rPr>
          <w:rFonts w:ascii="Times New Roman" w:hAnsi="Times New Roman"/>
          <w:sz w:val="24"/>
          <w:szCs w:val="24"/>
        </w:rPr>
      </w:pPr>
      <w:r>
        <w:rPr>
          <w:rFonts w:ascii="Times New Roman" w:hAnsi="Times New Roman"/>
          <w:sz w:val="24"/>
          <w:szCs w:val="24"/>
        </w:rPr>
        <w:t>1 point for sophisticated and complex argument development</w:t>
      </w:r>
    </w:p>
    <w:p w:rsidR="008B3532" w:rsidRPr="00715DA5" w:rsidRDefault="008B3532" w:rsidP="008B3532">
      <w:pPr>
        <w:pStyle w:val="ListParagraph"/>
        <w:ind w:left="1800"/>
        <w:rPr>
          <w:rFonts w:ascii="Times New Roman" w:hAnsi="Times New Roman"/>
          <w:sz w:val="24"/>
          <w:szCs w:val="24"/>
        </w:rPr>
      </w:pPr>
    </w:p>
    <w:p w:rsidR="00715DA5" w:rsidRPr="00715DA5" w:rsidRDefault="00715DA5" w:rsidP="00715DA5">
      <w:pPr>
        <w:pStyle w:val="ListParagraph"/>
        <w:numPr>
          <w:ilvl w:val="0"/>
          <w:numId w:val="1"/>
        </w:numPr>
        <w:rPr>
          <w:rFonts w:ascii="Times New Roman" w:hAnsi="Times New Roman"/>
          <w:sz w:val="24"/>
          <w:szCs w:val="24"/>
        </w:rPr>
      </w:pPr>
      <w:r w:rsidRPr="00715DA5">
        <w:rPr>
          <w:rFonts w:ascii="Times New Roman" w:hAnsi="Times New Roman"/>
          <w:sz w:val="24"/>
          <w:szCs w:val="24"/>
        </w:rPr>
        <w:t>Conclusion: briefly restate your thesis</w:t>
      </w:r>
    </w:p>
    <w:p w:rsidR="00925388" w:rsidRDefault="00925388" w:rsidP="00925388"/>
    <w:p w:rsidR="00C250B3" w:rsidRDefault="00C250B3" w:rsidP="00925388">
      <w:pPr>
        <w:rPr>
          <w:bCs/>
          <w:i/>
          <w:color w:val="000000"/>
        </w:rPr>
      </w:pPr>
    </w:p>
    <w:p w:rsidR="00C250B3" w:rsidRPr="00C250B3" w:rsidRDefault="00C250B3" w:rsidP="00925388">
      <w:pPr>
        <w:rPr>
          <w:bCs/>
          <w:i/>
          <w:color w:val="000000"/>
        </w:rPr>
      </w:pPr>
      <w:r w:rsidRPr="00C250B3">
        <w:rPr>
          <w:bCs/>
          <w:i/>
          <w:color w:val="000000"/>
        </w:rPr>
        <w:t>Sample prompt #1: Analyze causes of imperial expansion and consolidation in the period circa 600 B.C.E. to 600 C.E.</w:t>
      </w:r>
    </w:p>
    <w:p w:rsidR="00C250B3" w:rsidRPr="00C250B3" w:rsidRDefault="00C250B3" w:rsidP="00925388">
      <w:pPr>
        <w:rPr>
          <w:i/>
        </w:rPr>
      </w:pPr>
    </w:p>
    <w:p w:rsidR="00925388" w:rsidRPr="00D202D2" w:rsidRDefault="00925388" w:rsidP="00925388">
      <w:pPr>
        <w:rPr>
          <w:i/>
        </w:rPr>
      </w:pPr>
      <w:proofErr w:type="gramStart"/>
      <w:r w:rsidRPr="00C250B3">
        <w:rPr>
          <w:i/>
        </w:rPr>
        <w:t>Sample prompt</w:t>
      </w:r>
      <w:r w:rsidR="00C250B3" w:rsidRPr="00C250B3">
        <w:rPr>
          <w:i/>
        </w:rPr>
        <w:t xml:space="preserve"> #2</w:t>
      </w:r>
      <w:r w:rsidRPr="00C250B3">
        <w:rPr>
          <w:i/>
        </w:rPr>
        <w:t>:</w:t>
      </w:r>
      <w:r>
        <w:t xml:space="preserve"> </w:t>
      </w:r>
      <w:r w:rsidR="00D202D2" w:rsidRPr="00D202D2">
        <w:rPr>
          <w:i/>
          <w:color w:val="000000"/>
        </w:rPr>
        <w:t>Using specific examples, analyze causes of imperial decline and collapse in the period circa 600 B.C.E. to 600 C.E</w:t>
      </w:r>
      <w:r w:rsidR="00D202D2">
        <w:rPr>
          <w:i/>
          <w:color w:val="000000"/>
        </w:rPr>
        <w:t>.</w:t>
      </w:r>
      <w:proofErr w:type="gramEnd"/>
    </w:p>
    <w:sectPr w:rsidR="00925388" w:rsidRPr="00D202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F33"/>
    <w:multiLevelType w:val="hybridMultilevel"/>
    <w:tmpl w:val="EC8407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438"/>
    <w:rsid w:val="00085622"/>
    <w:rsid w:val="000A0E6A"/>
    <w:rsid w:val="00191B17"/>
    <w:rsid w:val="004C58FA"/>
    <w:rsid w:val="006E0EF3"/>
    <w:rsid w:val="00715DA5"/>
    <w:rsid w:val="00761886"/>
    <w:rsid w:val="008A5FF1"/>
    <w:rsid w:val="008B3532"/>
    <w:rsid w:val="00925388"/>
    <w:rsid w:val="00AA03A6"/>
    <w:rsid w:val="00AF3DBA"/>
    <w:rsid w:val="00B80D6E"/>
    <w:rsid w:val="00BB6438"/>
    <w:rsid w:val="00C250B3"/>
    <w:rsid w:val="00D202D2"/>
    <w:rsid w:val="00DF1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86"/>
    <w:pPr>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886"/>
    <w:pPr>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391</TotalTime>
  <Pages>1</Pages>
  <Words>282</Words>
  <Characters>1614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dcterms:created xsi:type="dcterms:W3CDTF">2017-10-11T14:31:00Z</dcterms:created>
  <dcterms:modified xsi:type="dcterms:W3CDTF">2018-09-27T13:54:00Z</dcterms:modified>
</cp:coreProperties>
</file>