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CE3" w:rsidRPr="003B0171" w:rsidRDefault="00783CE3" w:rsidP="00783CE3">
      <w:pPr>
        <w:rPr>
          <w:sz w:val="22"/>
        </w:rPr>
      </w:pPr>
      <w:r w:rsidRPr="003B0171">
        <w:rPr>
          <w:b/>
          <w:sz w:val="22"/>
        </w:rPr>
        <w:t>APWH Postclassical Americas Newspaper</w:t>
      </w:r>
      <w:r w:rsidRPr="003B0171">
        <w:rPr>
          <w:sz w:val="22"/>
        </w:rPr>
        <w:t xml:space="preserve">: </w:t>
      </w:r>
    </w:p>
    <w:p w:rsidR="00783CE3" w:rsidRPr="003B0171" w:rsidRDefault="00783CE3" w:rsidP="00783CE3">
      <w:pPr>
        <w:rPr>
          <w:sz w:val="22"/>
        </w:rPr>
      </w:pPr>
    </w:p>
    <w:p w:rsidR="00783CE3" w:rsidRPr="003B0171" w:rsidRDefault="00783CE3" w:rsidP="00783CE3">
      <w:pPr>
        <w:rPr>
          <w:sz w:val="22"/>
        </w:rPr>
      </w:pPr>
      <w:r w:rsidRPr="003B0171">
        <w:rPr>
          <w:sz w:val="22"/>
        </w:rPr>
        <w:t xml:space="preserve">Your group can write more than one article for your category to address all of its components.  Your articles should be concise but thorough and take place as if you were living in the postclassical era.  Be creative and include fictional characters to avoid ending up with dry, boring articles.  Consider writing an obituary for any key figures that fall within your category, in which you highlight their key achievements.  </w:t>
      </w:r>
      <w:r w:rsidRPr="003B0171">
        <w:rPr>
          <w:i/>
          <w:sz w:val="22"/>
        </w:rPr>
        <w:t xml:space="preserve">Separate from your </w:t>
      </w:r>
      <w:proofErr w:type="gramStart"/>
      <w:r w:rsidRPr="003B0171">
        <w:rPr>
          <w:i/>
          <w:sz w:val="22"/>
        </w:rPr>
        <w:t>articles,</w:t>
      </w:r>
      <w:proofErr w:type="gramEnd"/>
      <w:r w:rsidRPr="003B0171">
        <w:rPr>
          <w:i/>
          <w:sz w:val="22"/>
        </w:rPr>
        <w:t xml:space="preserve"> create a brief advertisement that relates to your category.</w:t>
      </w:r>
    </w:p>
    <w:p w:rsidR="00783CE3" w:rsidRPr="003B0171" w:rsidRDefault="00783CE3" w:rsidP="00783CE3">
      <w:pPr>
        <w:rPr>
          <w:sz w:val="22"/>
        </w:rPr>
      </w:pPr>
    </w:p>
    <w:p w:rsidR="00E5602E" w:rsidRPr="003B0171" w:rsidRDefault="00783CE3" w:rsidP="00783CE3">
      <w:pPr>
        <w:rPr>
          <w:sz w:val="22"/>
        </w:rPr>
      </w:pPr>
      <w:r w:rsidRPr="003B0171">
        <w:rPr>
          <w:sz w:val="22"/>
        </w:rPr>
        <w:t>Use your textbook material, the sources referenced in your textbook at the end of the chapter on the Americas and/or the online resources of your textbook.  Create a title for each article and include the authors’ names underneath.  Type all articles in 12-point font, Times New Roman, with normal formatting (don’t worry about making columns for your text).  Email your document to Mrs. Bloom and bring a hard copy to our next class.</w:t>
      </w:r>
    </w:p>
    <w:p w:rsidR="00E5602E" w:rsidRPr="003B0171" w:rsidRDefault="00E5602E" w:rsidP="00783CE3">
      <w:pPr>
        <w:rPr>
          <w:sz w:val="22"/>
        </w:rPr>
      </w:pPr>
    </w:p>
    <w:p w:rsidR="00E5602E" w:rsidRPr="003B0171" w:rsidRDefault="00E5602E" w:rsidP="00783CE3">
      <w:pPr>
        <w:rPr>
          <w:sz w:val="22"/>
        </w:rPr>
      </w:pPr>
    </w:p>
    <w:p w:rsidR="00E5602E" w:rsidRPr="003B0171" w:rsidRDefault="00E5602E" w:rsidP="00E5602E">
      <w:pPr>
        <w:rPr>
          <w:b/>
          <w:sz w:val="22"/>
        </w:rPr>
      </w:pPr>
    </w:p>
    <w:p w:rsidR="00E5602E" w:rsidRPr="003B0171" w:rsidRDefault="00E5602E" w:rsidP="00E5602E">
      <w:pPr>
        <w:rPr>
          <w:sz w:val="22"/>
        </w:rPr>
      </w:pPr>
      <w:r w:rsidRPr="003B0171">
        <w:rPr>
          <w:b/>
          <w:sz w:val="22"/>
        </w:rPr>
        <w:t>APWH Postclassical Americas Newspaper</w:t>
      </w:r>
      <w:r w:rsidRPr="003B0171">
        <w:rPr>
          <w:sz w:val="22"/>
        </w:rPr>
        <w:t xml:space="preserve">: </w:t>
      </w:r>
    </w:p>
    <w:p w:rsidR="00E5602E" w:rsidRPr="003B0171" w:rsidRDefault="00E5602E" w:rsidP="00E5602E">
      <w:pPr>
        <w:rPr>
          <w:sz w:val="22"/>
        </w:rPr>
      </w:pPr>
    </w:p>
    <w:p w:rsidR="00E5602E" w:rsidRPr="003B0171" w:rsidRDefault="00E5602E" w:rsidP="00E5602E">
      <w:pPr>
        <w:rPr>
          <w:sz w:val="22"/>
        </w:rPr>
      </w:pPr>
      <w:r w:rsidRPr="003B0171">
        <w:rPr>
          <w:b/>
          <w:sz w:val="22"/>
        </w:rPr>
        <w:t xml:space="preserve">Social: </w:t>
      </w:r>
      <w:r w:rsidRPr="003B0171">
        <w:rPr>
          <w:sz w:val="22"/>
        </w:rPr>
        <w:t>social structure/hierarchy and ability to change status (article can highlight a fictional person’s change in status as a framework for this), living conditions, gender roles, family, leisure time (sports?) and morals; consider including a “Dear Abby” column</w:t>
      </w:r>
    </w:p>
    <w:p w:rsidR="00E5602E" w:rsidRPr="003B0171" w:rsidRDefault="00E5602E" w:rsidP="00E5602E">
      <w:pPr>
        <w:rPr>
          <w:sz w:val="22"/>
        </w:rPr>
      </w:pPr>
    </w:p>
    <w:p w:rsidR="00E5602E" w:rsidRPr="003B0171" w:rsidRDefault="00E5602E" w:rsidP="00E5602E">
      <w:pPr>
        <w:rPr>
          <w:sz w:val="22"/>
        </w:rPr>
      </w:pPr>
      <w:r w:rsidRPr="003B0171">
        <w:rPr>
          <w:sz w:val="22"/>
        </w:rPr>
        <w:t xml:space="preserve">Your group can write more than one article for your category to address all of its components.  Your articles should be concise but thorough and take place as if you were living in the postclassical era.  Be creative and include fictional characters to avoid ending up with dry, boring articles.  Consider writing an obituary for any key figures that fall within your category, in which you highlight their key achievements.  </w:t>
      </w:r>
      <w:r w:rsidRPr="003B0171">
        <w:rPr>
          <w:i/>
          <w:sz w:val="22"/>
        </w:rPr>
        <w:t xml:space="preserve">Separate from your </w:t>
      </w:r>
      <w:proofErr w:type="gramStart"/>
      <w:r w:rsidRPr="003B0171">
        <w:rPr>
          <w:i/>
          <w:sz w:val="22"/>
        </w:rPr>
        <w:t>articles,</w:t>
      </w:r>
      <w:proofErr w:type="gramEnd"/>
      <w:r w:rsidRPr="003B0171">
        <w:rPr>
          <w:i/>
          <w:sz w:val="22"/>
        </w:rPr>
        <w:t xml:space="preserve"> create a brief advertisement that relates to your category.</w:t>
      </w:r>
    </w:p>
    <w:p w:rsidR="00E5602E" w:rsidRPr="003B0171" w:rsidRDefault="00E5602E" w:rsidP="00E5602E">
      <w:pPr>
        <w:rPr>
          <w:sz w:val="22"/>
        </w:rPr>
      </w:pPr>
    </w:p>
    <w:p w:rsidR="00E5602E" w:rsidRPr="003B0171" w:rsidRDefault="00E5602E" w:rsidP="00E5602E">
      <w:pPr>
        <w:rPr>
          <w:sz w:val="22"/>
        </w:rPr>
      </w:pPr>
      <w:r w:rsidRPr="003B0171">
        <w:rPr>
          <w:sz w:val="22"/>
        </w:rPr>
        <w:t>Use your textbook material, the sources referenced in your textbook at the end of the chapter on the Americas and/or the online resources of your textbook.  Create a title for each article and include the authors’ names underneath.  Type all articles in 12-point font, Times New Roman, with normal formatting (don’t worry about making columns for your text).  Email your document to Mrs. Bloom and bring a hard copy to our next class.</w:t>
      </w:r>
    </w:p>
    <w:p w:rsidR="00E5602E" w:rsidRPr="003B0171" w:rsidRDefault="00E5602E" w:rsidP="00E5602E">
      <w:pPr>
        <w:rPr>
          <w:sz w:val="22"/>
        </w:rPr>
      </w:pPr>
    </w:p>
    <w:p w:rsidR="00E5602E" w:rsidRPr="003B0171" w:rsidRDefault="00E5602E" w:rsidP="00E5602E">
      <w:pPr>
        <w:rPr>
          <w:sz w:val="22"/>
        </w:rPr>
      </w:pPr>
    </w:p>
    <w:p w:rsidR="00E5602E" w:rsidRPr="003B0171" w:rsidRDefault="00E5602E" w:rsidP="00E5602E">
      <w:pPr>
        <w:rPr>
          <w:b/>
          <w:sz w:val="22"/>
        </w:rPr>
      </w:pPr>
    </w:p>
    <w:p w:rsidR="00E5602E" w:rsidRPr="003B0171" w:rsidRDefault="00E5602E" w:rsidP="00E5602E">
      <w:pPr>
        <w:rPr>
          <w:sz w:val="22"/>
        </w:rPr>
      </w:pPr>
      <w:r w:rsidRPr="003B0171">
        <w:rPr>
          <w:b/>
          <w:sz w:val="22"/>
        </w:rPr>
        <w:t>APWH Postclassical Americas Newspaper</w:t>
      </w:r>
      <w:r w:rsidRPr="003B0171">
        <w:rPr>
          <w:sz w:val="22"/>
        </w:rPr>
        <w:t xml:space="preserve">: </w:t>
      </w:r>
    </w:p>
    <w:p w:rsidR="00E5602E" w:rsidRPr="003B0171" w:rsidRDefault="00E5602E" w:rsidP="00E5602E">
      <w:pPr>
        <w:rPr>
          <w:sz w:val="22"/>
        </w:rPr>
      </w:pPr>
    </w:p>
    <w:p w:rsidR="00E5602E" w:rsidRPr="003B0171" w:rsidRDefault="00E5602E" w:rsidP="00E5602E">
      <w:pPr>
        <w:rPr>
          <w:sz w:val="22"/>
        </w:rPr>
      </w:pPr>
      <w:r w:rsidRPr="003B0171">
        <w:rPr>
          <w:sz w:val="22"/>
        </w:rPr>
        <w:t xml:space="preserve">Your group can write more than one article for your category to address all of its components.  Your articles should be concise but thorough and take place as if you were living in the postclassical era.  Be creative and include fictional characters to avoid ending up with dry, boring articles.  Consider writing an obituary for any key figures that fall within your category, in which you highlight their key achievements.  </w:t>
      </w:r>
      <w:r w:rsidRPr="003B0171">
        <w:rPr>
          <w:i/>
          <w:sz w:val="22"/>
        </w:rPr>
        <w:t xml:space="preserve">Separate from your </w:t>
      </w:r>
      <w:proofErr w:type="gramStart"/>
      <w:r w:rsidRPr="003B0171">
        <w:rPr>
          <w:i/>
          <w:sz w:val="22"/>
        </w:rPr>
        <w:t>articles,</w:t>
      </w:r>
      <w:proofErr w:type="gramEnd"/>
      <w:r w:rsidRPr="003B0171">
        <w:rPr>
          <w:i/>
          <w:sz w:val="22"/>
        </w:rPr>
        <w:t xml:space="preserve"> create a brief advertisement that relates to your category.</w:t>
      </w:r>
    </w:p>
    <w:p w:rsidR="00E5602E" w:rsidRPr="003B0171" w:rsidRDefault="00E5602E" w:rsidP="00E5602E">
      <w:pPr>
        <w:rPr>
          <w:sz w:val="22"/>
        </w:rPr>
      </w:pPr>
    </w:p>
    <w:p w:rsidR="00AC72D8" w:rsidRPr="003B0171" w:rsidRDefault="00E5602E" w:rsidP="00E5602E">
      <w:pPr>
        <w:rPr>
          <w:sz w:val="22"/>
        </w:rPr>
      </w:pPr>
      <w:r w:rsidRPr="003B0171">
        <w:rPr>
          <w:sz w:val="22"/>
        </w:rPr>
        <w:t>Use your textbook material, the sources referenced in your textbook at the end of the chapter on the Americas and/or the online resources of your textbook.  Create a title for each article and include the authors’ names underneath.  Type all articles in 12-point font, Times New Roman, with normal formatting (don’t worry about making columns for your text).  Email your document to Mrs. Bloom and bring a hard copy to our next class.</w:t>
      </w:r>
    </w:p>
    <w:p w:rsidR="00AC72D8" w:rsidRPr="003B0171" w:rsidRDefault="00AC72D8" w:rsidP="00E5602E">
      <w:pPr>
        <w:rPr>
          <w:sz w:val="22"/>
        </w:rPr>
      </w:pPr>
    </w:p>
    <w:p w:rsidR="00AC72D8" w:rsidRPr="003B0171" w:rsidRDefault="00AC72D8" w:rsidP="00E5602E">
      <w:pPr>
        <w:rPr>
          <w:sz w:val="22"/>
        </w:rPr>
      </w:pPr>
    </w:p>
    <w:p w:rsidR="00AC72D8" w:rsidRPr="003B0171" w:rsidRDefault="00AC72D8" w:rsidP="00E5602E">
      <w:pPr>
        <w:rPr>
          <w:sz w:val="22"/>
        </w:rPr>
      </w:pPr>
    </w:p>
    <w:p w:rsidR="00830274" w:rsidRDefault="003B0171" w:rsidP="003B0171">
      <w:r w:rsidRPr="00094033">
        <w:rPr>
          <w:b/>
        </w:rPr>
        <w:t xml:space="preserve">Geography </w:t>
      </w:r>
      <w:r>
        <w:t>(how geographical features influence people, how people adapted to the geographic features, physical location of civilization) and weather (include map and accurate weather forecast for this time of year)</w:t>
      </w:r>
    </w:p>
    <w:p w:rsidR="003B0171" w:rsidRDefault="003B0171" w:rsidP="003B0171"/>
    <w:p w:rsidR="003B0171" w:rsidRDefault="003B0171" w:rsidP="003B0171"/>
    <w:p w:rsidR="003B0171" w:rsidRDefault="003B0171" w:rsidP="003B0171">
      <w:pPr>
        <w:rPr>
          <w:b/>
        </w:rPr>
      </w:pPr>
    </w:p>
    <w:p w:rsidR="003B0171" w:rsidRDefault="003B0171" w:rsidP="003B0171">
      <w:r w:rsidRPr="00094033">
        <w:rPr>
          <w:b/>
        </w:rPr>
        <w:t>Social</w:t>
      </w:r>
      <w:r>
        <w:rPr>
          <w:b/>
        </w:rPr>
        <w:t>:</w:t>
      </w:r>
      <w:r w:rsidRPr="00094033">
        <w:rPr>
          <w:b/>
        </w:rPr>
        <w:t xml:space="preserve"> </w:t>
      </w:r>
      <w:r w:rsidRPr="00094033">
        <w:t xml:space="preserve">social </w:t>
      </w:r>
      <w:r>
        <w:t>structure/hierarchy and ability to change status (article can highlight a fictional person’s change in status as a framework for this), living conditions, gender roles, family, leisure time (sports?) and morals; consider including a “Dear Abby” column</w:t>
      </w:r>
    </w:p>
    <w:p w:rsidR="003B0171" w:rsidRDefault="003B0171" w:rsidP="003B0171"/>
    <w:p w:rsidR="00830274" w:rsidRDefault="00830274" w:rsidP="003B0171">
      <w:pPr>
        <w:rPr>
          <w:b/>
        </w:rPr>
      </w:pPr>
    </w:p>
    <w:p w:rsidR="00830274" w:rsidRDefault="00830274" w:rsidP="003B0171">
      <w:pPr>
        <w:rPr>
          <w:b/>
        </w:rPr>
      </w:pPr>
    </w:p>
    <w:p w:rsidR="003B0171" w:rsidRDefault="003B0171" w:rsidP="003B0171">
      <w:pPr>
        <w:rPr>
          <w:b/>
        </w:rPr>
      </w:pPr>
    </w:p>
    <w:p w:rsidR="003B0171" w:rsidRDefault="003B0171" w:rsidP="003B0171">
      <w:pPr>
        <w:rPr>
          <w:b/>
        </w:rPr>
      </w:pPr>
    </w:p>
    <w:p w:rsidR="003B0171" w:rsidRDefault="003B0171" w:rsidP="003B0171">
      <w:r w:rsidRPr="009A17CB">
        <w:rPr>
          <w:b/>
        </w:rPr>
        <w:t>Political</w:t>
      </w:r>
      <w:r>
        <w:t xml:space="preserve">: include politicians/rulers, laws, government, military issues, </w:t>
      </w:r>
      <w:proofErr w:type="gramStart"/>
      <w:r>
        <w:t>tax</w:t>
      </w:r>
      <w:proofErr w:type="gramEnd"/>
      <w:r>
        <w:t xml:space="preserve"> policies, rebellions</w:t>
      </w:r>
    </w:p>
    <w:p w:rsidR="003B0171" w:rsidRDefault="003B0171" w:rsidP="003B0171"/>
    <w:p w:rsidR="003B0171" w:rsidRDefault="003B0171" w:rsidP="003B0171">
      <w:pPr>
        <w:rPr>
          <w:b/>
        </w:rPr>
      </w:pPr>
    </w:p>
    <w:p w:rsidR="00830274" w:rsidRDefault="00830274" w:rsidP="003B0171">
      <w:pPr>
        <w:rPr>
          <w:b/>
        </w:rPr>
      </w:pPr>
    </w:p>
    <w:p w:rsidR="003B0171" w:rsidRDefault="003B0171" w:rsidP="003B0171">
      <w:pPr>
        <w:rPr>
          <w:b/>
        </w:rPr>
      </w:pPr>
    </w:p>
    <w:p w:rsidR="003B0171" w:rsidRDefault="003B0171" w:rsidP="003B0171">
      <w:pPr>
        <w:rPr>
          <w:b/>
        </w:rPr>
      </w:pPr>
    </w:p>
    <w:p w:rsidR="003B0171" w:rsidRDefault="003B0171" w:rsidP="003B0171">
      <w:r w:rsidRPr="009A17CB">
        <w:rPr>
          <w:b/>
        </w:rPr>
        <w:t>Religion:</w:t>
      </w:r>
      <w:r>
        <w:t xml:space="preserve"> key characteristics of their religion, role of religion in this society</w:t>
      </w:r>
    </w:p>
    <w:p w:rsidR="003B0171" w:rsidRDefault="003B0171" w:rsidP="003B0171"/>
    <w:p w:rsidR="00830274" w:rsidRDefault="00830274" w:rsidP="003B0171">
      <w:pPr>
        <w:rPr>
          <w:b/>
        </w:rPr>
      </w:pPr>
    </w:p>
    <w:p w:rsidR="003B0171" w:rsidRDefault="003B0171" w:rsidP="003B0171">
      <w:pPr>
        <w:rPr>
          <w:b/>
        </w:rPr>
      </w:pPr>
    </w:p>
    <w:p w:rsidR="003B0171" w:rsidRDefault="003B0171" w:rsidP="003B0171">
      <w:pPr>
        <w:rPr>
          <w:b/>
        </w:rPr>
      </w:pPr>
    </w:p>
    <w:p w:rsidR="003B0171" w:rsidRDefault="003B0171" w:rsidP="003B0171">
      <w:pPr>
        <w:rPr>
          <w:b/>
        </w:rPr>
      </w:pPr>
    </w:p>
    <w:p w:rsidR="003B0171" w:rsidRDefault="003B0171" w:rsidP="003B0171">
      <w:r w:rsidRPr="009A17CB">
        <w:rPr>
          <w:b/>
        </w:rPr>
        <w:t>Intellectual:</w:t>
      </w:r>
      <w:r>
        <w:t xml:space="preserve"> include key ideas, art (include pictures of their art), music, architecture, etc. and how these products reflect the surrounding events of this culture; consider including a review of an art gallery and/or musical event</w:t>
      </w:r>
    </w:p>
    <w:p w:rsidR="003B0171" w:rsidRDefault="003B0171" w:rsidP="003B0171"/>
    <w:p w:rsidR="00830274" w:rsidRDefault="00830274" w:rsidP="003B0171">
      <w:pPr>
        <w:rPr>
          <w:b/>
        </w:rPr>
      </w:pPr>
    </w:p>
    <w:p w:rsidR="003B0171" w:rsidRDefault="003B0171" w:rsidP="003B0171">
      <w:pPr>
        <w:rPr>
          <w:b/>
        </w:rPr>
      </w:pPr>
    </w:p>
    <w:p w:rsidR="003B0171" w:rsidRDefault="003B0171" w:rsidP="003B0171">
      <w:pPr>
        <w:rPr>
          <w:b/>
        </w:rPr>
      </w:pPr>
    </w:p>
    <w:p w:rsidR="003B0171" w:rsidRDefault="003B0171" w:rsidP="003B0171">
      <w:pPr>
        <w:rPr>
          <w:b/>
        </w:rPr>
      </w:pPr>
    </w:p>
    <w:p w:rsidR="003B0171" w:rsidRPr="00C55075" w:rsidRDefault="003B0171" w:rsidP="003B0171">
      <w:pPr>
        <w:rPr>
          <w:i/>
        </w:rPr>
      </w:pPr>
      <w:r w:rsidRPr="009A17CB">
        <w:rPr>
          <w:b/>
        </w:rPr>
        <w:t>Interactions:</w:t>
      </w:r>
      <w:r>
        <w:t xml:space="preserve"> positive and negative interactions with other cultures (trade, war, etc.)</w:t>
      </w:r>
      <w:r w:rsidR="00C55075">
        <w:t xml:space="preserve"> </w:t>
      </w:r>
      <w:r w:rsidR="00C55075">
        <w:rPr>
          <w:i/>
        </w:rPr>
        <w:t>and</w:t>
      </w:r>
    </w:p>
    <w:p w:rsidR="003B0171" w:rsidRDefault="003B0171" w:rsidP="003B0171">
      <w:r w:rsidRPr="004261BD">
        <w:rPr>
          <w:b/>
        </w:rPr>
        <w:t>Technology:</w:t>
      </w:r>
      <w:r>
        <w:t xml:space="preserve"> inventions, communication tools – anything that made life easier – and how these advances changed the social and economic patterns, if relevant</w:t>
      </w:r>
    </w:p>
    <w:p w:rsidR="003B0171" w:rsidRDefault="003B0171" w:rsidP="003B0171"/>
    <w:p w:rsidR="00830274" w:rsidRDefault="00830274" w:rsidP="003B0171">
      <w:pPr>
        <w:rPr>
          <w:b/>
        </w:rPr>
      </w:pPr>
    </w:p>
    <w:p w:rsidR="003B0171" w:rsidRDefault="003B0171" w:rsidP="003B0171">
      <w:pPr>
        <w:rPr>
          <w:b/>
        </w:rPr>
      </w:pPr>
    </w:p>
    <w:p w:rsidR="003B0171" w:rsidRDefault="003B0171" w:rsidP="003B0171">
      <w:pPr>
        <w:rPr>
          <w:b/>
        </w:rPr>
      </w:pPr>
    </w:p>
    <w:p w:rsidR="003B0171" w:rsidRDefault="003B0171" w:rsidP="003B0171">
      <w:pPr>
        <w:rPr>
          <w:b/>
        </w:rPr>
      </w:pPr>
    </w:p>
    <w:p w:rsidR="003B0171" w:rsidRDefault="003B0171" w:rsidP="003B0171">
      <w:r w:rsidRPr="009A17CB">
        <w:rPr>
          <w:b/>
        </w:rPr>
        <w:t>Economic:</w:t>
      </w:r>
      <w:r>
        <w:t xml:space="preserve"> money, taxes, trade </w:t>
      </w:r>
      <w:r w:rsidRPr="00311BC4">
        <w:rPr>
          <w:i/>
        </w:rPr>
        <w:t>within</w:t>
      </w:r>
      <w:r>
        <w:t xml:space="preserve"> their civilization, jobs, use of land, businesses, agriculture, whether this is a barter economy or a money economy, how the economic decisions of the leaders affected the society</w:t>
      </w:r>
    </w:p>
    <w:p w:rsidR="00AC72D8" w:rsidRPr="003B0171" w:rsidRDefault="00AC72D8" w:rsidP="00E5602E">
      <w:pPr>
        <w:rPr>
          <w:sz w:val="22"/>
        </w:rPr>
      </w:pPr>
    </w:p>
    <w:p w:rsidR="00783CE3" w:rsidRPr="003B0171" w:rsidRDefault="00783CE3">
      <w:pPr>
        <w:rPr>
          <w:sz w:val="22"/>
        </w:rPr>
      </w:pPr>
    </w:p>
    <w:sectPr w:rsidR="00783CE3" w:rsidRPr="003B0171" w:rsidSect="00783CE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13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83CE3"/>
    <w:rsid w:val="00243E07"/>
    <w:rsid w:val="003B0171"/>
    <w:rsid w:val="004261BD"/>
    <w:rsid w:val="00783CE3"/>
    <w:rsid w:val="00830274"/>
    <w:rsid w:val="00964CF1"/>
    <w:rsid w:val="00AC72D8"/>
    <w:rsid w:val="00C55075"/>
    <w:rsid w:val="00E5602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CE3"/>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671</Words>
  <Characters>3826</Characters>
  <Application>Microsoft Macintosh Word</Application>
  <DocSecurity>0</DocSecurity>
  <Lines>31</Lines>
  <Paragraphs>7</Paragraphs>
  <ScaleCrop>false</ScaleCrop>
  <Company>Evergreen High School</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Bloom</dc:creator>
  <cp:keywords/>
  <cp:lastModifiedBy>Alayna Bloom</cp:lastModifiedBy>
  <cp:revision>6</cp:revision>
  <dcterms:created xsi:type="dcterms:W3CDTF">2010-11-13T17:07:00Z</dcterms:created>
  <dcterms:modified xsi:type="dcterms:W3CDTF">2010-11-15T02:35:00Z</dcterms:modified>
</cp:coreProperties>
</file>