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51" w:rsidRDefault="00223551" w:rsidP="00223551">
      <w:pPr>
        <w:rPr>
          <w:rFonts w:ascii="Bell MT" w:hAnsi="Bell MT"/>
          <w:sz w:val="24"/>
          <w:szCs w:val="24"/>
        </w:rPr>
      </w:pPr>
      <w:r w:rsidRPr="00CD3479">
        <w:rPr>
          <w:rFonts w:ascii="Bell MT" w:hAnsi="Bell MT"/>
          <w:b/>
          <w:sz w:val="24"/>
          <w:szCs w:val="24"/>
        </w:rPr>
        <w:t>Psychology: Psychological Disorders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Name___________________</w:t>
      </w:r>
      <w:r w:rsidR="00A9442B">
        <w:rPr>
          <w:rFonts w:ascii="Bell MT" w:hAnsi="Bell MT"/>
          <w:sz w:val="24"/>
          <w:szCs w:val="24"/>
        </w:rPr>
        <w:t>____</w:t>
      </w:r>
    </w:p>
    <w:p w:rsidR="00223551" w:rsidRPr="00223551" w:rsidRDefault="00223551" w:rsidP="00223551">
      <w:pPr>
        <w:rPr>
          <w:rFonts w:ascii="Bell MT" w:hAnsi="Bell MT"/>
          <w:sz w:val="24"/>
          <w:szCs w:val="24"/>
        </w:rPr>
      </w:pPr>
      <w:r w:rsidRPr="00223551">
        <w:rPr>
          <w:rFonts w:ascii="Bell MT" w:hAnsi="Bell MT"/>
          <w:sz w:val="24"/>
          <w:szCs w:val="24"/>
        </w:rPr>
        <w:t xml:space="preserve">Psychological Disorders: behavior patterns or mental processes that cause serious personal suffering or interfere with a person’s ability to cope with everyday life </w:t>
      </w:r>
    </w:p>
    <w:p w:rsidR="00223551" w:rsidRDefault="00223551" w:rsidP="00223551">
      <w:pPr>
        <w:rPr>
          <w:rFonts w:ascii="Bell MT" w:hAnsi="Bell MT"/>
          <w:sz w:val="24"/>
          <w:szCs w:val="24"/>
        </w:rPr>
      </w:pPr>
      <w:r w:rsidRPr="00223551">
        <w:rPr>
          <w:rFonts w:ascii="Bell MT" w:hAnsi="Bell MT"/>
          <w:sz w:val="24"/>
          <w:szCs w:val="24"/>
        </w:rPr>
        <w:t>Criteria</w:t>
      </w:r>
      <w:r w:rsidR="00CD3479">
        <w:rPr>
          <w:rFonts w:ascii="Bell MT" w:hAnsi="Bell MT"/>
          <w:sz w:val="24"/>
          <w:szCs w:val="24"/>
        </w:rPr>
        <w:t xml:space="preserve"> for diagnosis</w:t>
      </w:r>
      <w:r w:rsidRPr="00223551">
        <w:rPr>
          <w:rFonts w:ascii="Bell MT" w:hAnsi="Bell MT"/>
          <w:sz w:val="24"/>
          <w:szCs w:val="24"/>
        </w:rPr>
        <w:t>:</w:t>
      </w:r>
    </w:p>
    <w:p w:rsidR="00A57A2F" w:rsidRDefault="00A57A2F" w:rsidP="00223551">
      <w:pPr>
        <w:rPr>
          <w:rFonts w:ascii="Bell MT" w:hAnsi="Bell MT"/>
          <w:sz w:val="24"/>
          <w:szCs w:val="24"/>
        </w:rPr>
      </w:pPr>
    </w:p>
    <w:p w:rsidR="00A57A2F" w:rsidRPr="00A57A2F" w:rsidRDefault="00A57A2F" w:rsidP="00223551">
      <w:pPr>
        <w:rPr>
          <w:rFonts w:ascii="Bell MT" w:hAnsi="Bell MT"/>
          <w:sz w:val="24"/>
          <w:szCs w:val="24"/>
        </w:rPr>
      </w:pPr>
    </w:p>
    <w:p w:rsidR="00A57A2F" w:rsidRPr="00A57A2F" w:rsidRDefault="00A57A2F" w:rsidP="00223551">
      <w:pPr>
        <w:rPr>
          <w:rFonts w:ascii="Bell MT" w:hAnsi="Bell MT"/>
          <w:sz w:val="24"/>
          <w:szCs w:val="24"/>
        </w:rPr>
      </w:pPr>
    </w:p>
    <w:p w:rsidR="00A57A2F" w:rsidRDefault="00A57A2F" w:rsidP="00223551">
      <w:pPr>
        <w:rPr>
          <w:rFonts w:ascii="Bell MT" w:hAnsi="Bell MT"/>
          <w:sz w:val="24"/>
          <w:szCs w:val="24"/>
        </w:rPr>
      </w:pPr>
      <w:r w:rsidRPr="00A57A2F">
        <w:rPr>
          <w:rFonts w:ascii="Bell MT" w:hAnsi="Bell MT"/>
          <w:sz w:val="24"/>
          <w:szCs w:val="24"/>
        </w:rPr>
        <w:t xml:space="preserve">Assignment: </w:t>
      </w:r>
      <w:r>
        <w:rPr>
          <w:rFonts w:ascii="Bell MT" w:hAnsi="Bell MT"/>
          <w:sz w:val="24"/>
          <w:szCs w:val="24"/>
        </w:rPr>
        <w:t xml:space="preserve">Your group will focus on one of the following psychological disorder categories: </w:t>
      </w:r>
      <w:r w:rsidRPr="00A57A2F">
        <w:rPr>
          <w:rFonts w:ascii="Bell MT" w:hAnsi="Bell MT"/>
          <w:sz w:val="24"/>
          <w:szCs w:val="24"/>
        </w:rPr>
        <w:t>anxiety disorders, dissociative disorders, somatoform diso</w:t>
      </w:r>
      <w:r>
        <w:rPr>
          <w:rFonts w:ascii="Bell MT" w:hAnsi="Bell MT"/>
          <w:sz w:val="24"/>
          <w:szCs w:val="24"/>
        </w:rPr>
        <w:t>r</w:t>
      </w:r>
      <w:r w:rsidRPr="00A57A2F">
        <w:rPr>
          <w:rFonts w:ascii="Bell MT" w:hAnsi="Bell MT"/>
          <w:sz w:val="24"/>
          <w:szCs w:val="24"/>
        </w:rPr>
        <w:t xml:space="preserve">ders, mood disorders, schizophrenia, personality disorders </w:t>
      </w:r>
    </w:p>
    <w:p w:rsidR="00A57A2F" w:rsidRDefault="00A57A2F" w:rsidP="002235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Criteria: gene</w:t>
      </w:r>
      <w:r w:rsidR="00A9442B">
        <w:rPr>
          <w:rFonts w:ascii="Bell MT" w:hAnsi="Bell MT"/>
          <w:sz w:val="24"/>
          <w:szCs w:val="24"/>
        </w:rPr>
        <w:t>ral overview;</w:t>
      </w:r>
      <w:r>
        <w:rPr>
          <w:rFonts w:ascii="Bell MT" w:hAnsi="Bell MT"/>
          <w:sz w:val="24"/>
          <w:szCs w:val="24"/>
        </w:rPr>
        <w:t xml:space="preserve"> physical symptoms and/or brain structures involved; </w:t>
      </w:r>
      <w:r w:rsidR="00A9442B">
        <w:rPr>
          <w:rFonts w:ascii="Bell MT" w:hAnsi="Bell MT"/>
          <w:sz w:val="24"/>
          <w:szCs w:val="24"/>
        </w:rPr>
        <w:t xml:space="preserve">potential causes – both psychological and biological; </w:t>
      </w:r>
      <w:r>
        <w:rPr>
          <w:rFonts w:ascii="Bell MT" w:hAnsi="Bell MT"/>
          <w:sz w:val="24"/>
          <w:szCs w:val="24"/>
        </w:rPr>
        <w:t>a few examples of specific types</w:t>
      </w:r>
      <w:r w:rsidR="00A9442B">
        <w:rPr>
          <w:rFonts w:ascii="Bell MT" w:hAnsi="Bell MT"/>
          <w:sz w:val="24"/>
          <w:szCs w:val="24"/>
        </w:rPr>
        <w:t>; specifics on one</w:t>
      </w:r>
    </w:p>
    <w:p w:rsidR="00A9442B" w:rsidRDefault="00A9442B" w:rsidP="002235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Be prepared to teach small groups of your classmates on the due date!</w:t>
      </w:r>
    </w:p>
    <w:p w:rsidR="00A57A2F" w:rsidRDefault="00A57A2F" w:rsidP="00223551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Resources: current DSM</w:t>
      </w:r>
      <w:r w:rsidR="00A9442B">
        <w:rPr>
          <w:rFonts w:ascii="Bell MT" w:hAnsi="Bell MT"/>
          <w:sz w:val="24"/>
          <w:szCs w:val="24"/>
        </w:rPr>
        <w:t>-V</w:t>
      </w:r>
      <w:r>
        <w:rPr>
          <w:rFonts w:ascii="Bell MT" w:hAnsi="Bell MT"/>
          <w:sz w:val="24"/>
          <w:szCs w:val="24"/>
        </w:rPr>
        <w:t xml:space="preserve"> reference book, </w:t>
      </w:r>
      <w:r w:rsidRPr="00A57A2F">
        <w:rPr>
          <w:rFonts w:ascii="Bell MT" w:hAnsi="Bell MT"/>
          <w:sz w:val="24"/>
          <w:szCs w:val="24"/>
        </w:rPr>
        <w:t>pages 414-431</w:t>
      </w:r>
      <w:r>
        <w:rPr>
          <w:rFonts w:ascii="Bell MT" w:hAnsi="Bell MT"/>
          <w:sz w:val="24"/>
          <w:szCs w:val="24"/>
        </w:rPr>
        <w:t xml:space="preserve"> in your textbook, legitimate sources on the internet</w:t>
      </w:r>
    </w:p>
    <w:p w:rsidR="00CD3479" w:rsidRPr="00A57A2F" w:rsidRDefault="00CD3479" w:rsidP="00223551">
      <w:pPr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CD3479" w:rsidRDefault="00CD3479" w:rsidP="00CD3479">
      <w:pPr>
        <w:rPr>
          <w:rFonts w:ascii="Bell MT" w:hAnsi="Bell MT"/>
          <w:sz w:val="24"/>
          <w:szCs w:val="24"/>
        </w:rPr>
      </w:pPr>
      <w:r w:rsidRPr="00CD3479">
        <w:rPr>
          <w:rFonts w:ascii="Bell MT" w:hAnsi="Bell MT"/>
          <w:b/>
          <w:sz w:val="24"/>
          <w:szCs w:val="24"/>
        </w:rPr>
        <w:t>Psychology: Psychological Disorders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Name_______________________</w:t>
      </w:r>
    </w:p>
    <w:p w:rsidR="00CD3479" w:rsidRPr="00223551" w:rsidRDefault="00CD3479" w:rsidP="00CD3479">
      <w:pPr>
        <w:rPr>
          <w:rFonts w:ascii="Bell MT" w:hAnsi="Bell MT"/>
          <w:sz w:val="24"/>
          <w:szCs w:val="24"/>
        </w:rPr>
      </w:pPr>
      <w:r w:rsidRPr="00223551">
        <w:rPr>
          <w:rFonts w:ascii="Bell MT" w:hAnsi="Bell MT"/>
          <w:sz w:val="24"/>
          <w:szCs w:val="24"/>
        </w:rPr>
        <w:t xml:space="preserve">Psychological Disorders: behavior patterns or mental processes that cause serious personal suffering or interfere with a person’s ability to cope with everyday life </w:t>
      </w:r>
    </w:p>
    <w:p w:rsidR="00CD3479" w:rsidRDefault="00CD3479" w:rsidP="00CD3479">
      <w:pPr>
        <w:rPr>
          <w:rFonts w:ascii="Bell MT" w:hAnsi="Bell MT"/>
          <w:sz w:val="24"/>
          <w:szCs w:val="24"/>
        </w:rPr>
      </w:pPr>
      <w:r w:rsidRPr="00223551">
        <w:rPr>
          <w:rFonts w:ascii="Bell MT" w:hAnsi="Bell MT"/>
          <w:sz w:val="24"/>
          <w:szCs w:val="24"/>
        </w:rPr>
        <w:t>Criteria</w:t>
      </w:r>
      <w:r>
        <w:rPr>
          <w:rFonts w:ascii="Bell MT" w:hAnsi="Bell MT"/>
          <w:sz w:val="24"/>
          <w:szCs w:val="24"/>
        </w:rPr>
        <w:t xml:space="preserve"> for diagnosis</w:t>
      </w:r>
      <w:r w:rsidRPr="00223551">
        <w:rPr>
          <w:rFonts w:ascii="Bell MT" w:hAnsi="Bell MT"/>
          <w:sz w:val="24"/>
          <w:szCs w:val="24"/>
        </w:rPr>
        <w:t>:</w:t>
      </w:r>
    </w:p>
    <w:p w:rsidR="00CD3479" w:rsidRDefault="00CD3479" w:rsidP="00CD3479">
      <w:pPr>
        <w:rPr>
          <w:rFonts w:ascii="Bell MT" w:hAnsi="Bell MT"/>
          <w:sz w:val="24"/>
          <w:szCs w:val="24"/>
        </w:rPr>
      </w:pPr>
    </w:p>
    <w:p w:rsidR="00CD3479" w:rsidRPr="00A57A2F" w:rsidRDefault="00CD3479" w:rsidP="00CD3479">
      <w:pPr>
        <w:rPr>
          <w:rFonts w:ascii="Bell MT" w:hAnsi="Bell MT"/>
          <w:sz w:val="24"/>
          <w:szCs w:val="24"/>
        </w:rPr>
      </w:pPr>
    </w:p>
    <w:p w:rsidR="00CD3479" w:rsidRPr="00A57A2F" w:rsidRDefault="00CD3479" w:rsidP="00CD3479">
      <w:pPr>
        <w:rPr>
          <w:rFonts w:ascii="Bell MT" w:hAnsi="Bell MT"/>
          <w:sz w:val="24"/>
          <w:szCs w:val="24"/>
        </w:rPr>
      </w:pPr>
    </w:p>
    <w:p w:rsidR="00CD3479" w:rsidRDefault="00CD3479" w:rsidP="00CD3479">
      <w:pPr>
        <w:rPr>
          <w:rFonts w:ascii="Bell MT" w:hAnsi="Bell MT"/>
          <w:sz w:val="24"/>
          <w:szCs w:val="24"/>
        </w:rPr>
      </w:pPr>
      <w:r w:rsidRPr="00A57A2F">
        <w:rPr>
          <w:rFonts w:ascii="Bell MT" w:hAnsi="Bell MT"/>
          <w:sz w:val="24"/>
          <w:szCs w:val="24"/>
        </w:rPr>
        <w:t xml:space="preserve">Assignment: </w:t>
      </w:r>
      <w:r>
        <w:rPr>
          <w:rFonts w:ascii="Bell MT" w:hAnsi="Bell MT"/>
          <w:sz w:val="24"/>
          <w:szCs w:val="24"/>
        </w:rPr>
        <w:t xml:space="preserve">Your group will focus on one of the following psychological disorder categories: </w:t>
      </w:r>
      <w:r w:rsidRPr="00A57A2F">
        <w:rPr>
          <w:rFonts w:ascii="Bell MT" w:hAnsi="Bell MT"/>
          <w:sz w:val="24"/>
          <w:szCs w:val="24"/>
        </w:rPr>
        <w:t>anxiety disorders, dissociative disorders, somatoform diso</w:t>
      </w:r>
      <w:r>
        <w:rPr>
          <w:rFonts w:ascii="Bell MT" w:hAnsi="Bell MT"/>
          <w:sz w:val="24"/>
          <w:szCs w:val="24"/>
        </w:rPr>
        <w:t>r</w:t>
      </w:r>
      <w:r w:rsidRPr="00A57A2F">
        <w:rPr>
          <w:rFonts w:ascii="Bell MT" w:hAnsi="Bell MT"/>
          <w:sz w:val="24"/>
          <w:szCs w:val="24"/>
        </w:rPr>
        <w:t xml:space="preserve">ders, mood disorders, schizophrenia, personality disorders </w:t>
      </w:r>
    </w:p>
    <w:p w:rsidR="00CD3479" w:rsidRDefault="00CD3479" w:rsidP="00CD347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Criteria: general overview; physical symptoms and/or brain structures involved; potential causes – both psychological and biological; a few examples of specific types; specifics on one</w:t>
      </w:r>
    </w:p>
    <w:p w:rsidR="00CD3479" w:rsidRDefault="00CD3479" w:rsidP="00CD347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Be prepared to teach small groups of your classmates on the due date!</w:t>
      </w:r>
    </w:p>
    <w:p w:rsidR="007B0B65" w:rsidRPr="00A57A2F" w:rsidRDefault="00CD347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Resources: current DSM-V reference book, </w:t>
      </w:r>
      <w:r w:rsidRPr="00A57A2F">
        <w:rPr>
          <w:rFonts w:ascii="Bell MT" w:hAnsi="Bell MT"/>
          <w:sz w:val="24"/>
          <w:szCs w:val="24"/>
        </w:rPr>
        <w:t>pages 414-431</w:t>
      </w:r>
      <w:r>
        <w:rPr>
          <w:rFonts w:ascii="Bell MT" w:hAnsi="Bell MT"/>
          <w:sz w:val="24"/>
          <w:szCs w:val="24"/>
        </w:rPr>
        <w:t xml:space="preserve"> in your textbook, legitimate sources on the internet</w:t>
      </w:r>
    </w:p>
    <w:sectPr w:rsidR="007B0B65" w:rsidRPr="00A57A2F" w:rsidSect="00CD34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C02"/>
    <w:multiLevelType w:val="hybridMultilevel"/>
    <w:tmpl w:val="F1EC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51"/>
    <w:rsid w:val="00223551"/>
    <w:rsid w:val="00A57A2F"/>
    <w:rsid w:val="00A9442B"/>
    <w:rsid w:val="00CD3479"/>
    <w:rsid w:val="00E61A15"/>
    <w:rsid w:val="00F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5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5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2014-02-24T17:52:00Z</dcterms:created>
  <dcterms:modified xsi:type="dcterms:W3CDTF">2014-02-24T18:14:00Z</dcterms:modified>
</cp:coreProperties>
</file>