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FF" w:rsidRPr="008E46FF" w:rsidRDefault="008E46FF" w:rsidP="008E46FF">
      <w:pPr>
        <w:jc w:val="center"/>
        <w:rPr>
          <w:rFonts w:ascii="American Typewriter" w:hAnsi="American Typewriter"/>
          <w:b/>
        </w:rPr>
      </w:pPr>
      <w:r w:rsidRPr="008E46FF">
        <w:rPr>
          <w:rFonts w:ascii="American Typewriter" w:hAnsi="American Typewriter"/>
          <w:b/>
        </w:rPr>
        <w:t>Ramayana</w:t>
      </w:r>
    </w:p>
    <w:p w:rsidR="008E46FF" w:rsidRDefault="008E46FF" w:rsidP="008E46FF">
      <w:pPr>
        <w:jc w:val="center"/>
        <w:rPr>
          <w:rFonts w:ascii="American Typewriter" w:hAnsi="American Typewriter"/>
        </w:rPr>
      </w:pPr>
    </w:p>
    <w:p w:rsidR="008E46FF" w:rsidRDefault="008E46FF" w:rsidP="008E46F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The Ramayana </w:t>
      </w:r>
      <w:r w:rsidR="001C54EC">
        <w:rPr>
          <w:rFonts w:ascii="American Typewriter" w:hAnsi="American Typewriter"/>
        </w:rPr>
        <w:t>(“</w:t>
      </w:r>
      <w:proofErr w:type="spellStart"/>
      <w:r w:rsidR="001C54EC">
        <w:rPr>
          <w:rFonts w:ascii="American Typewriter" w:hAnsi="American Typewriter"/>
        </w:rPr>
        <w:t>ruh</w:t>
      </w:r>
      <w:proofErr w:type="spellEnd"/>
      <w:r w:rsidR="001C54EC">
        <w:rPr>
          <w:rFonts w:ascii="American Typewriter" w:hAnsi="American Typewriter"/>
        </w:rPr>
        <w:t>-MY-uh-</w:t>
      </w:r>
      <w:proofErr w:type="spellStart"/>
      <w:r w:rsidR="001C54EC">
        <w:rPr>
          <w:rFonts w:ascii="American Typewriter" w:hAnsi="American Typewriter"/>
        </w:rPr>
        <w:t>nuh</w:t>
      </w:r>
      <w:proofErr w:type="spellEnd"/>
      <w:r w:rsidR="001C54EC">
        <w:rPr>
          <w:rFonts w:ascii="American Typewriter" w:hAnsi="American Typewriter"/>
        </w:rPr>
        <w:t xml:space="preserve">”) </w:t>
      </w:r>
      <w:r>
        <w:rPr>
          <w:rFonts w:ascii="American Typewriter" w:hAnsi="American Typewriter"/>
        </w:rPr>
        <w:t xml:space="preserve">is considered </w:t>
      </w:r>
      <w:r w:rsidR="00F06D93">
        <w:rPr>
          <w:rFonts w:ascii="American Typewriter" w:hAnsi="American Typewriter"/>
        </w:rPr>
        <w:t xml:space="preserve">one of </w:t>
      </w:r>
      <w:r>
        <w:rPr>
          <w:rFonts w:ascii="American Typewriter" w:hAnsi="American Typewriter"/>
        </w:rPr>
        <w:t xml:space="preserve">the most timeless and popular </w:t>
      </w:r>
      <w:r w:rsidR="00F06D93">
        <w:rPr>
          <w:rFonts w:ascii="American Typewriter" w:hAnsi="American Typewriter"/>
        </w:rPr>
        <w:t xml:space="preserve">Indian </w:t>
      </w:r>
      <w:r>
        <w:rPr>
          <w:rFonts w:ascii="American Typewriter" w:hAnsi="American Typewriter"/>
        </w:rPr>
        <w:t>epic</w:t>
      </w:r>
      <w:r w:rsidR="00F06D93">
        <w:rPr>
          <w:rFonts w:ascii="American Typewriter" w:hAnsi="American Typewriter"/>
        </w:rPr>
        <w:t>s</w:t>
      </w:r>
      <w:r>
        <w:rPr>
          <w:rFonts w:ascii="American Typewriter" w:hAnsi="American Typewriter"/>
        </w:rPr>
        <w:t>.  It literally means “the march (</w:t>
      </w:r>
      <w:proofErr w:type="spellStart"/>
      <w:r>
        <w:rPr>
          <w:rFonts w:ascii="American Typewriter" w:hAnsi="American Typewriter"/>
        </w:rPr>
        <w:t>ayana</w:t>
      </w:r>
      <w:proofErr w:type="spellEnd"/>
      <w:r>
        <w:rPr>
          <w:rFonts w:ascii="American Typewriter" w:hAnsi="American Typewriter"/>
        </w:rPr>
        <w:t xml:space="preserve">) of Rama.”  This story has had a profound influence on Indian </w:t>
      </w:r>
      <w:r w:rsidR="001C54EC">
        <w:rPr>
          <w:rFonts w:ascii="American Typewriter" w:hAnsi="American Typewriter"/>
        </w:rPr>
        <w:t xml:space="preserve">art, </w:t>
      </w:r>
      <w:r w:rsidR="00F06D93">
        <w:rPr>
          <w:rFonts w:ascii="American Typewriter" w:hAnsi="American Typewriter"/>
        </w:rPr>
        <w:t>culture</w:t>
      </w:r>
      <w:r w:rsidR="001C54EC">
        <w:rPr>
          <w:rFonts w:ascii="American Typewriter" w:hAnsi="American Typewriter"/>
        </w:rPr>
        <w:t xml:space="preserve"> and religion</w:t>
      </w:r>
      <w:r w:rsidR="00F06D93">
        <w:rPr>
          <w:rFonts w:ascii="American Typewriter" w:hAnsi="American Typewriter"/>
        </w:rPr>
        <w:t>.</w:t>
      </w:r>
    </w:p>
    <w:p w:rsidR="008E46FF" w:rsidRDefault="008E46FF" w:rsidP="008E46FF">
      <w:pPr>
        <w:jc w:val="center"/>
        <w:rPr>
          <w:rFonts w:ascii="American Typewriter" w:hAnsi="American Typewriter"/>
        </w:rPr>
      </w:pPr>
    </w:p>
    <w:p w:rsidR="008E46FF" w:rsidRPr="008E46FF" w:rsidRDefault="0051603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In your notebook, k</w:t>
      </w:r>
      <w:r w:rsidR="008E46FF" w:rsidRPr="008E46FF">
        <w:rPr>
          <w:rFonts w:ascii="American Typewriter" w:hAnsi="American Typewriter"/>
        </w:rPr>
        <w:t>eep track of the following characters while watching the film:</w:t>
      </w:r>
    </w:p>
    <w:p w:rsidR="008E46FF" w:rsidRPr="008E46FF" w:rsidRDefault="008E46FF" w:rsidP="00F06D93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</w:rPr>
      </w:pPr>
      <w:r w:rsidRPr="008E46FF">
        <w:rPr>
          <w:rFonts w:ascii="American Typewriter" w:hAnsi="American Typewriter"/>
        </w:rPr>
        <w:t>Rama (prince)</w:t>
      </w:r>
    </w:p>
    <w:p w:rsidR="008E46FF" w:rsidRDefault="008E46FF" w:rsidP="00F06D93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</w:rPr>
      </w:pPr>
      <w:proofErr w:type="spellStart"/>
      <w:r w:rsidRPr="008E46FF">
        <w:rPr>
          <w:rFonts w:ascii="American Typewriter" w:hAnsi="American Typewriter"/>
        </w:rPr>
        <w:t>Sita</w:t>
      </w:r>
      <w:proofErr w:type="spellEnd"/>
      <w:r w:rsidRPr="008E46FF">
        <w:rPr>
          <w:rFonts w:ascii="American Typewriter" w:hAnsi="American Typewriter"/>
        </w:rPr>
        <w:t xml:space="preserve"> (Rama’s wife)</w:t>
      </w:r>
    </w:p>
    <w:p w:rsidR="008E46FF" w:rsidRPr="00F06D93" w:rsidRDefault="008E46FF" w:rsidP="00F06D93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Ravana</w:t>
      </w:r>
      <w:proofErr w:type="spellEnd"/>
      <w:r w:rsidR="00F06D93">
        <w:rPr>
          <w:rFonts w:ascii="American Typewriter" w:hAnsi="American Typewriter"/>
        </w:rPr>
        <w:t xml:space="preserve"> (10-headed King of Lanka)</w:t>
      </w:r>
    </w:p>
    <w:p w:rsidR="008E46FF" w:rsidRDefault="00F06D93" w:rsidP="00F06D93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Hanuman (monkey</w:t>
      </w:r>
      <w:r w:rsidR="008E46FF">
        <w:rPr>
          <w:rFonts w:ascii="American Typewriter" w:hAnsi="American Typewriter"/>
        </w:rPr>
        <w:t>)</w:t>
      </w:r>
    </w:p>
    <w:p w:rsidR="0051603F" w:rsidRDefault="0051603F" w:rsidP="008E46F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</w:t>
      </w:r>
      <w:r w:rsidR="00F06D93">
        <w:rPr>
          <w:rFonts w:ascii="American Typewriter" w:hAnsi="American Typewriter"/>
        </w:rPr>
        <w:t>hat do we learn about India’s c</w:t>
      </w:r>
      <w:r w:rsidR="008E46FF">
        <w:rPr>
          <w:rFonts w:ascii="American Typewriter" w:hAnsi="American Typewriter"/>
        </w:rPr>
        <w:t>ode of ethics</w:t>
      </w:r>
      <w:r w:rsidR="00F06D93">
        <w:rPr>
          <w:rFonts w:ascii="American Typewriter" w:hAnsi="American Typewriter"/>
        </w:rPr>
        <w:t xml:space="preserve"> from this story?  </w:t>
      </w:r>
    </w:p>
    <w:p w:rsidR="0051603F" w:rsidRDefault="0051603F" w:rsidP="008E46FF">
      <w:pPr>
        <w:rPr>
          <w:rFonts w:ascii="American Typewriter" w:hAnsi="American Typewriter"/>
        </w:rPr>
      </w:pPr>
    </w:p>
    <w:p w:rsidR="008E46FF" w:rsidRDefault="001C54EC" w:rsidP="008E46F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Rama and </w:t>
      </w:r>
      <w:proofErr w:type="spellStart"/>
      <w:r>
        <w:rPr>
          <w:rFonts w:ascii="American Typewriter" w:hAnsi="American Typewriter"/>
        </w:rPr>
        <w:t>Sita’s</w:t>
      </w:r>
      <w:proofErr w:type="spellEnd"/>
      <w:r>
        <w:rPr>
          <w:rFonts w:ascii="American Typewriter" w:hAnsi="American Typewriter"/>
        </w:rPr>
        <w:t xml:space="preserve"> behaviors serve as m</w:t>
      </w:r>
      <w:r w:rsidR="00F06D93">
        <w:rPr>
          <w:rFonts w:ascii="American Typewriter" w:hAnsi="American Typewriter"/>
        </w:rPr>
        <w:t>odels of dharma</w:t>
      </w:r>
      <w:r w:rsidR="0051603F">
        <w:rPr>
          <w:rFonts w:ascii="American Typewriter" w:hAnsi="American Typewriter"/>
        </w:rPr>
        <w:t>.  What then can we tell about</w:t>
      </w:r>
      <w:r>
        <w:rPr>
          <w:rFonts w:ascii="American Typewriter" w:hAnsi="American Typewriter"/>
        </w:rPr>
        <w:t xml:space="preserve"> each of their </w:t>
      </w:r>
      <w:proofErr w:type="spellStart"/>
      <w:r>
        <w:rPr>
          <w:rFonts w:ascii="American Typewriter" w:hAnsi="American Typewriter"/>
        </w:rPr>
        <w:t>dharmas</w:t>
      </w:r>
      <w:proofErr w:type="spellEnd"/>
      <w:r>
        <w:rPr>
          <w:rFonts w:ascii="American Typewriter" w:hAnsi="American Typewriter"/>
        </w:rPr>
        <w:t>?</w:t>
      </w:r>
    </w:p>
    <w:p w:rsidR="006E4DED" w:rsidRDefault="006E4DED" w:rsidP="008E46FF">
      <w:pPr>
        <w:rPr>
          <w:rFonts w:ascii="American Typewriter" w:hAnsi="American Typewriter"/>
        </w:rPr>
      </w:pPr>
    </w:p>
    <w:p w:rsidR="006E4DED" w:rsidRDefault="006E4DED" w:rsidP="008E46FF">
      <w:pPr>
        <w:rPr>
          <w:rFonts w:ascii="American Typewriter" w:hAnsi="American Typewriter"/>
        </w:rPr>
      </w:pPr>
    </w:p>
    <w:p w:rsidR="006E4DED" w:rsidRDefault="006E4DED" w:rsidP="008E46FF">
      <w:pPr>
        <w:rPr>
          <w:rFonts w:ascii="American Typewriter" w:hAnsi="American Typewriter"/>
        </w:rPr>
      </w:pPr>
    </w:p>
    <w:p w:rsidR="006E4DED" w:rsidRDefault="006E4DED" w:rsidP="008E46FF">
      <w:pPr>
        <w:rPr>
          <w:rFonts w:ascii="American Typewriter" w:hAnsi="American Typewriter"/>
        </w:rPr>
      </w:pPr>
    </w:p>
    <w:p w:rsidR="006E4DED" w:rsidRDefault="006E4DED" w:rsidP="008E46FF">
      <w:pPr>
        <w:rPr>
          <w:rFonts w:ascii="American Typewriter" w:hAnsi="American Typewriter"/>
        </w:rPr>
      </w:pPr>
    </w:p>
    <w:p w:rsidR="006E4DED" w:rsidRDefault="006E4DED" w:rsidP="008E46FF">
      <w:pPr>
        <w:rPr>
          <w:rFonts w:ascii="American Typewriter" w:hAnsi="American Typewriter"/>
        </w:rPr>
      </w:pPr>
    </w:p>
    <w:p w:rsidR="001C44A7" w:rsidRDefault="001C44A7" w:rsidP="008E46FF">
      <w:pPr>
        <w:rPr>
          <w:rFonts w:ascii="American Typewriter" w:hAnsi="American Typewriter"/>
        </w:rPr>
      </w:pPr>
    </w:p>
    <w:p w:rsidR="001C44A7" w:rsidRDefault="001C44A7" w:rsidP="008E46FF">
      <w:pPr>
        <w:rPr>
          <w:rFonts w:ascii="American Typewriter" w:hAnsi="American Typewriter"/>
        </w:rPr>
      </w:pPr>
    </w:p>
    <w:p w:rsidR="006E4DED" w:rsidRDefault="006E4DED" w:rsidP="008E46FF">
      <w:pPr>
        <w:rPr>
          <w:rFonts w:ascii="American Typewriter" w:hAnsi="American Typewriter"/>
        </w:rPr>
      </w:pPr>
    </w:p>
    <w:p w:rsidR="006E4DED" w:rsidRDefault="006E4DED" w:rsidP="008E46FF">
      <w:pPr>
        <w:rPr>
          <w:rFonts w:ascii="American Typewriter" w:hAnsi="American Typewriter"/>
        </w:rPr>
      </w:pPr>
    </w:p>
    <w:p w:rsidR="006E4DED" w:rsidRPr="008E46FF" w:rsidRDefault="006E4DED" w:rsidP="006E4DED">
      <w:pPr>
        <w:jc w:val="center"/>
        <w:rPr>
          <w:rFonts w:ascii="American Typewriter" w:hAnsi="American Typewriter"/>
          <w:b/>
        </w:rPr>
      </w:pPr>
      <w:r w:rsidRPr="008E46FF">
        <w:rPr>
          <w:rFonts w:ascii="American Typewriter" w:hAnsi="American Typewriter"/>
          <w:b/>
        </w:rPr>
        <w:t>Ramayana</w:t>
      </w:r>
    </w:p>
    <w:p w:rsidR="006E4DED" w:rsidRDefault="006E4DED" w:rsidP="006E4DED">
      <w:pPr>
        <w:jc w:val="center"/>
        <w:rPr>
          <w:rFonts w:ascii="American Typewriter" w:hAnsi="American Typewriter"/>
        </w:rPr>
      </w:pPr>
    </w:p>
    <w:p w:rsidR="006E4DED" w:rsidRDefault="006E4DED" w:rsidP="006E4DE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The Ramayana (“</w:t>
      </w:r>
      <w:proofErr w:type="spellStart"/>
      <w:r>
        <w:rPr>
          <w:rFonts w:ascii="American Typewriter" w:hAnsi="American Typewriter"/>
        </w:rPr>
        <w:t>ruh</w:t>
      </w:r>
      <w:proofErr w:type="spellEnd"/>
      <w:r>
        <w:rPr>
          <w:rFonts w:ascii="American Typewriter" w:hAnsi="American Typewriter"/>
        </w:rPr>
        <w:t>-MY-uh-</w:t>
      </w:r>
      <w:proofErr w:type="spellStart"/>
      <w:r>
        <w:rPr>
          <w:rFonts w:ascii="American Typewriter" w:hAnsi="American Typewriter"/>
        </w:rPr>
        <w:t>nuh</w:t>
      </w:r>
      <w:proofErr w:type="spellEnd"/>
      <w:r>
        <w:rPr>
          <w:rFonts w:ascii="American Typewriter" w:hAnsi="American Typewriter"/>
        </w:rPr>
        <w:t>”) is considered one of the most timeless and popular Indian epics.  It literally means “the march (</w:t>
      </w:r>
      <w:proofErr w:type="spellStart"/>
      <w:r>
        <w:rPr>
          <w:rFonts w:ascii="American Typewriter" w:hAnsi="American Typewriter"/>
        </w:rPr>
        <w:t>ayana</w:t>
      </w:r>
      <w:proofErr w:type="spellEnd"/>
      <w:r>
        <w:rPr>
          <w:rFonts w:ascii="American Typewriter" w:hAnsi="American Typewriter"/>
        </w:rPr>
        <w:t>) of Rama.”  This story has had a profound influence on Indian art, culture and religion.</w:t>
      </w:r>
    </w:p>
    <w:p w:rsidR="006E4DED" w:rsidRDefault="006E4DED" w:rsidP="006E4DED">
      <w:pPr>
        <w:jc w:val="center"/>
        <w:rPr>
          <w:rFonts w:ascii="American Typewriter" w:hAnsi="American Typewriter"/>
        </w:rPr>
      </w:pPr>
    </w:p>
    <w:p w:rsidR="006E4DED" w:rsidRPr="008E46FF" w:rsidRDefault="006E4DED" w:rsidP="006E4DE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In your notebook, k</w:t>
      </w:r>
      <w:r w:rsidRPr="008E46FF">
        <w:rPr>
          <w:rFonts w:ascii="American Typewriter" w:hAnsi="American Typewriter"/>
        </w:rPr>
        <w:t>eep track of the following characters while watching the film:</w:t>
      </w:r>
    </w:p>
    <w:p w:rsidR="006E4DED" w:rsidRPr="008E46FF" w:rsidRDefault="006E4DED" w:rsidP="006E4DED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</w:rPr>
      </w:pPr>
      <w:r w:rsidRPr="008E46FF">
        <w:rPr>
          <w:rFonts w:ascii="American Typewriter" w:hAnsi="American Typewriter"/>
        </w:rPr>
        <w:t>Rama (prince)</w:t>
      </w:r>
    </w:p>
    <w:p w:rsidR="006E4DED" w:rsidRDefault="006E4DED" w:rsidP="006E4DED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</w:rPr>
      </w:pPr>
      <w:proofErr w:type="spellStart"/>
      <w:r w:rsidRPr="008E46FF">
        <w:rPr>
          <w:rFonts w:ascii="American Typewriter" w:hAnsi="American Typewriter"/>
        </w:rPr>
        <w:t>Sita</w:t>
      </w:r>
      <w:proofErr w:type="spellEnd"/>
      <w:r w:rsidRPr="008E46FF">
        <w:rPr>
          <w:rFonts w:ascii="American Typewriter" w:hAnsi="American Typewriter"/>
        </w:rPr>
        <w:t xml:space="preserve"> (Rama’s wife)</w:t>
      </w:r>
    </w:p>
    <w:p w:rsidR="006E4DED" w:rsidRPr="00F06D93" w:rsidRDefault="006E4DED" w:rsidP="006E4DED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Ravana</w:t>
      </w:r>
      <w:proofErr w:type="spellEnd"/>
      <w:r>
        <w:rPr>
          <w:rFonts w:ascii="American Typewriter" w:hAnsi="American Typewriter"/>
        </w:rPr>
        <w:t xml:space="preserve"> (10-headed King of Lanka)</w:t>
      </w:r>
    </w:p>
    <w:p w:rsidR="006E4DED" w:rsidRDefault="006E4DED" w:rsidP="006E4DED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Hanuman (monkey)</w:t>
      </w:r>
    </w:p>
    <w:p w:rsidR="006E4DED" w:rsidRDefault="006E4DED" w:rsidP="006E4DE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What do we learn about India’s code of ethics from this story?  </w:t>
      </w:r>
    </w:p>
    <w:p w:rsidR="006E4DED" w:rsidRDefault="006E4DED" w:rsidP="006E4DED">
      <w:pPr>
        <w:rPr>
          <w:rFonts w:ascii="American Typewriter" w:hAnsi="American Typewriter"/>
        </w:rPr>
      </w:pPr>
    </w:p>
    <w:p w:rsidR="00F06D93" w:rsidRPr="008E46FF" w:rsidRDefault="006E4DED" w:rsidP="008E46F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Rama and </w:t>
      </w:r>
      <w:proofErr w:type="spellStart"/>
      <w:r>
        <w:rPr>
          <w:rFonts w:ascii="American Typewriter" w:hAnsi="American Typewriter"/>
        </w:rPr>
        <w:t>Sita’s</w:t>
      </w:r>
      <w:proofErr w:type="spellEnd"/>
      <w:r>
        <w:rPr>
          <w:rFonts w:ascii="American Typewriter" w:hAnsi="American Typewriter"/>
        </w:rPr>
        <w:t xml:space="preserve"> behaviors serve as models of dharma.  What then can we tell about each of their </w:t>
      </w:r>
      <w:proofErr w:type="spellStart"/>
      <w:r>
        <w:rPr>
          <w:rFonts w:ascii="American Typewriter" w:hAnsi="American Typewriter"/>
        </w:rPr>
        <w:t>dharmas</w:t>
      </w:r>
      <w:proofErr w:type="spellEnd"/>
      <w:r>
        <w:rPr>
          <w:rFonts w:ascii="American Typewriter" w:hAnsi="American Typewriter"/>
        </w:rPr>
        <w:t>?</w:t>
      </w:r>
    </w:p>
    <w:sectPr w:rsidR="00F06D93" w:rsidRPr="008E46FF" w:rsidSect="006E4DED">
      <w:pgSz w:w="12240" w:h="15840"/>
      <w:pgMar w:top="1440" w:right="1656" w:bottom="1440" w:left="15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merican Typewriter">
    <w:altName w:val="Century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75CEF"/>
    <w:multiLevelType w:val="hybridMultilevel"/>
    <w:tmpl w:val="FB800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46FF"/>
    <w:rsid w:val="001C44A7"/>
    <w:rsid w:val="001C54EC"/>
    <w:rsid w:val="0051603F"/>
    <w:rsid w:val="006E4DED"/>
    <w:rsid w:val="008E46FF"/>
    <w:rsid w:val="009248F5"/>
    <w:rsid w:val="00DC3B2B"/>
    <w:rsid w:val="00F06D9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Evergreen High School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2011-09-28T13:41:00Z</dcterms:created>
  <dcterms:modified xsi:type="dcterms:W3CDTF">2011-09-28T13:41:00Z</dcterms:modified>
</cp:coreProperties>
</file>