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44" w:rsidRPr="004918B3" w:rsidRDefault="004918B3">
      <w:pPr>
        <w:rPr>
          <w:rFonts w:ascii="Ayuthaya" w:hAnsi="Ayuthaya"/>
          <w:b/>
          <w:sz w:val="23"/>
          <w:szCs w:val="23"/>
        </w:rPr>
      </w:pPr>
      <w:r w:rsidRPr="004918B3">
        <w:rPr>
          <w:rFonts w:ascii="Ayuthaya" w:hAnsi="Ayuthaya"/>
          <w:b/>
          <w:sz w:val="23"/>
          <w:szCs w:val="23"/>
        </w:rPr>
        <w:t xml:space="preserve">Humanities: </w:t>
      </w:r>
      <w:r w:rsidR="00D54744" w:rsidRPr="004918B3">
        <w:rPr>
          <w:rFonts w:ascii="Ayuthaya" w:hAnsi="Ayuthaya"/>
          <w:b/>
          <w:sz w:val="23"/>
          <w:szCs w:val="23"/>
        </w:rPr>
        <w:t>Roman Empire map instructions</w:t>
      </w:r>
    </w:p>
    <w:p w:rsidR="00381F28" w:rsidRPr="004918B3" w:rsidRDefault="00381F28">
      <w:pPr>
        <w:rPr>
          <w:rFonts w:ascii="Ayuthaya" w:hAnsi="Ayuthaya"/>
          <w:sz w:val="23"/>
          <w:szCs w:val="23"/>
        </w:rPr>
      </w:pPr>
    </w:p>
    <w:p w:rsidR="00D54744" w:rsidRPr="004918B3" w:rsidRDefault="00833ECF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Color your map and create a key to make it user-friendly.</w:t>
      </w:r>
      <w:r w:rsidR="00C07734" w:rsidRPr="004918B3">
        <w:rPr>
          <w:rFonts w:ascii="Ayuthaya" w:hAnsi="Ayuthaya"/>
          <w:sz w:val="23"/>
          <w:szCs w:val="23"/>
        </w:rPr>
        <w:t xml:space="preserve">  See page 160</w:t>
      </w:r>
      <w:r w:rsidR="00952AC7" w:rsidRPr="004918B3">
        <w:rPr>
          <w:rFonts w:ascii="Ayuthaya" w:hAnsi="Ayuthaya"/>
          <w:sz w:val="23"/>
          <w:szCs w:val="23"/>
        </w:rPr>
        <w:t>-1</w:t>
      </w:r>
      <w:r w:rsidR="00C07734" w:rsidRPr="004918B3">
        <w:rPr>
          <w:rFonts w:ascii="Ayuthaya" w:hAnsi="Ayuthaya"/>
          <w:sz w:val="23"/>
          <w:szCs w:val="23"/>
        </w:rPr>
        <w:t xml:space="preserve"> in the textbook </w:t>
      </w:r>
      <w:r w:rsidR="00CB2F0D" w:rsidRPr="004918B3">
        <w:rPr>
          <w:rFonts w:ascii="Ayuthaya" w:hAnsi="Ayuthaya"/>
          <w:sz w:val="23"/>
          <w:szCs w:val="23"/>
        </w:rPr>
        <w:t xml:space="preserve">or page 38 of the </w:t>
      </w:r>
      <w:r w:rsidR="00CB2F0D" w:rsidRPr="004918B3">
        <w:rPr>
          <w:rFonts w:ascii="Ayuthaya" w:hAnsi="Ayuthaya"/>
          <w:i/>
          <w:sz w:val="23"/>
          <w:szCs w:val="23"/>
        </w:rPr>
        <w:t>World History Atlas</w:t>
      </w:r>
      <w:r w:rsidR="00CB2F0D" w:rsidRPr="004918B3">
        <w:rPr>
          <w:rFonts w:ascii="Ayuthaya" w:hAnsi="Ayuthaya"/>
          <w:sz w:val="23"/>
          <w:szCs w:val="23"/>
        </w:rPr>
        <w:t xml:space="preserve"> </w:t>
      </w:r>
      <w:r w:rsidR="00C07734" w:rsidRPr="004918B3">
        <w:rPr>
          <w:rFonts w:ascii="Ayuthaya" w:hAnsi="Ayuthaya"/>
          <w:sz w:val="23"/>
          <w:szCs w:val="23"/>
        </w:rPr>
        <w:t>for the following features.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  <w:u w:val="single"/>
        </w:rPr>
        <w:t>Regions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="00833ECF" w:rsidRPr="004918B3">
        <w:rPr>
          <w:rFonts w:ascii="Ayuthaya" w:hAnsi="Ayuthaya"/>
          <w:sz w:val="23"/>
          <w:szCs w:val="23"/>
          <w:u w:val="single"/>
        </w:rPr>
        <w:t>Water Features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Britain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>Mediterranean Sea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Spain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>Black Sea</w:t>
      </w:r>
    </w:p>
    <w:p w:rsidR="00D54744" w:rsidRPr="004918B3" w:rsidRDefault="0050224D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Greece</w:t>
      </w:r>
      <w:r w:rsidR="00D54744" w:rsidRPr="004918B3">
        <w:rPr>
          <w:rFonts w:ascii="Ayuthaya" w:hAnsi="Ayuthaya"/>
          <w:sz w:val="23"/>
          <w:szCs w:val="23"/>
        </w:rPr>
        <w:tab/>
      </w:r>
      <w:r w:rsidR="00D54744" w:rsidRPr="004918B3">
        <w:rPr>
          <w:rFonts w:ascii="Ayuthaya" w:hAnsi="Ayuthaya"/>
          <w:sz w:val="23"/>
          <w:szCs w:val="23"/>
        </w:rPr>
        <w:tab/>
      </w:r>
      <w:r w:rsidR="00D54744" w:rsidRPr="004918B3">
        <w:rPr>
          <w:rFonts w:ascii="Ayuthaya" w:hAnsi="Ayuthaya"/>
          <w:sz w:val="23"/>
          <w:szCs w:val="23"/>
        </w:rPr>
        <w:tab/>
      </w:r>
      <w:r w:rsidR="00D54744"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>Adriatic</w:t>
      </w:r>
      <w:r w:rsidR="00D54744" w:rsidRPr="004918B3">
        <w:rPr>
          <w:rFonts w:ascii="Ayuthaya" w:hAnsi="Ayuthaya"/>
          <w:sz w:val="23"/>
          <w:szCs w:val="23"/>
        </w:rPr>
        <w:t xml:space="preserve"> Sea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Gaul</w:t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>Red Sea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Asia Minor</w:t>
      </w:r>
      <w:r w:rsidR="007B7530" w:rsidRPr="004918B3">
        <w:rPr>
          <w:rFonts w:ascii="Ayuthaya" w:hAnsi="Ayuthaya"/>
          <w:sz w:val="23"/>
          <w:szCs w:val="23"/>
        </w:rPr>
        <w:tab/>
      </w:r>
      <w:r w:rsidR="007B7530" w:rsidRPr="004918B3">
        <w:rPr>
          <w:rFonts w:ascii="Ayuthaya" w:hAnsi="Ayuthaya"/>
          <w:sz w:val="23"/>
          <w:szCs w:val="23"/>
        </w:rPr>
        <w:tab/>
      </w:r>
      <w:r w:rsidR="007B7530"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</w:p>
    <w:p w:rsidR="00D54744" w:rsidRPr="004918B3" w:rsidRDefault="00D54744">
      <w:pPr>
        <w:rPr>
          <w:rFonts w:ascii="Ayuthaya" w:hAnsi="Ayuthaya"/>
          <w:sz w:val="23"/>
          <w:szCs w:val="23"/>
          <w:u w:val="single"/>
        </w:rPr>
      </w:pPr>
      <w:r w:rsidRPr="004918B3">
        <w:rPr>
          <w:rFonts w:ascii="Ayuthaya" w:hAnsi="Ayuthaya"/>
          <w:sz w:val="23"/>
          <w:szCs w:val="23"/>
        </w:rPr>
        <w:t>Egypt</w:t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  <w:u w:val="single"/>
        </w:rPr>
        <w:t>Islands</w:t>
      </w:r>
    </w:p>
    <w:p w:rsidR="00D54744" w:rsidRPr="004918B3" w:rsidRDefault="00A65276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Italy</w:t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="004918B3">
        <w:rPr>
          <w:rFonts w:ascii="Ayuthaya" w:hAnsi="Ayuthaya"/>
          <w:sz w:val="23"/>
          <w:szCs w:val="23"/>
        </w:rPr>
        <w:tab/>
      </w:r>
      <w:r w:rsidR="00CB2F0D" w:rsidRPr="004918B3">
        <w:rPr>
          <w:rFonts w:ascii="Ayuthaya" w:hAnsi="Ayuthaya"/>
          <w:sz w:val="23"/>
          <w:szCs w:val="23"/>
        </w:rPr>
        <w:t>Crete</w:t>
      </w:r>
    </w:p>
    <w:p w:rsidR="00A65276" w:rsidRPr="004918B3" w:rsidRDefault="006E1ABD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  <w:u w:val="single"/>
        </w:rPr>
        <w:t>Cities</w:t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>*Use color to show growth of</w:t>
      </w:r>
      <w:r w:rsidR="004918B3" w:rsidRPr="004918B3">
        <w:rPr>
          <w:rFonts w:ascii="Ayuthaya" w:hAnsi="Ayuthaya"/>
          <w:sz w:val="23"/>
          <w:szCs w:val="23"/>
        </w:rPr>
        <w:t xml:space="preserve"> Roman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Rome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 xml:space="preserve"> </w:t>
      </w:r>
      <w:r w:rsidR="004918B3" w:rsidRPr="004918B3">
        <w:rPr>
          <w:rFonts w:ascii="Ayuthaya" w:hAnsi="Ayuthaya"/>
          <w:sz w:val="23"/>
          <w:szCs w:val="23"/>
        </w:rPr>
        <w:t>power from 44 B.C.E. compared</w:t>
      </w:r>
      <w:r w:rsidR="004918B3" w:rsidRPr="004918B3">
        <w:rPr>
          <w:rFonts w:ascii="Ayuthaya" w:hAnsi="Ayuthaya"/>
          <w:sz w:val="23"/>
          <w:szCs w:val="23"/>
        </w:rPr>
        <w:t xml:space="preserve"> to </w:t>
      </w:r>
    </w:p>
    <w:p w:rsidR="00D54744" w:rsidRPr="004918B3" w:rsidRDefault="00D54744" w:rsidP="00EB0967">
      <w:pPr>
        <w:ind w:right="-126"/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Carthage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 xml:space="preserve"> </w:t>
      </w:r>
      <w:r w:rsidR="004918B3" w:rsidRPr="004918B3">
        <w:rPr>
          <w:rFonts w:ascii="Ayuthaya" w:hAnsi="Ayuthaya"/>
          <w:sz w:val="23"/>
          <w:szCs w:val="23"/>
        </w:rPr>
        <w:t>the Roman Empire at its height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Athens</w:t>
      </w:r>
      <w:r w:rsidR="00EB0967" w:rsidRPr="004918B3">
        <w:rPr>
          <w:rFonts w:ascii="Ayuthaya" w:hAnsi="Ayuthaya"/>
          <w:sz w:val="23"/>
          <w:szCs w:val="23"/>
        </w:rPr>
        <w:tab/>
      </w:r>
      <w:r w:rsidR="00EB0967" w:rsidRPr="004918B3">
        <w:rPr>
          <w:rFonts w:ascii="Ayuthaya" w:hAnsi="Ayuthaya"/>
          <w:sz w:val="23"/>
          <w:szCs w:val="23"/>
        </w:rPr>
        <w:tab/>
      </w:r>
      <w:r w:rsidR="00EB0967" w:rsidRPr="004918B3">
        <w:rPr>
          <w:rFonts w:ascii="Ayuthaya" w:hAnsi="Ayuthaya"/>
          <w:sz w:val="23"/>
          <w:szCs w:val="23"/>
        </w:rPr>
        <w:tab/>
      </w:r>
      <w:r w:rsidR="00EB0967"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 xml:space="preserve"> </w:t>
      </w:r>
      <w:r w:rsidR="004918B3" w:rsidRPr="004918B3">
        <w:rPr>
          <w:rFonts w:ascii="Ayuthaya" w:hAnsi="Ayuthaya"/>
          <w:sz w:val="23"/>
          <w:szCs w:val="23"/>
        </w:rPr>
        <w:t>(see pages 160-1)</w:t>
      </w:r>
    </w:p>
    <w:p w:rsidR="00D54744" w:rsidRPr="004918B3" w:rsidRDefault="00D54744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Alexandria, Egypt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</w:p>
    <w:p w:rsidR="00D54744" w:rsidRPr="004918B3" w:rsidRDefault="00CB2F0D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Byzantium</w:t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>*Show where the following trade</w:t>
      </w:r>
      <w:r w:rsidR="004918B3" w:rsidRPr="004918B3">
        <w:rPr>
          <w:rFonts w:ascii="Ayuthaya" w:hAnsi="Ayuthaya"/>
          <w:sz w:val="23"/>
          <w:szCs w:val="23"/>
        </w:rPr>
        <w:t xml:space="preserve"> </w:t>
      </w:r>
    </w:p>
    <w:p w:rsidR="006E1ABD" w:rsidRPr="004918B3" w:rsidRDefault="006E1ABD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Pompeii</w:t>
      </w:r>
      <w:r w:rsidR="00C67201" w:rsidRPr="004918B3">
        <w:rPr>
          <w:rFonts w:ascii="Ayuthaya" w:hAnsi="Ayuthaya"/>
          <w:sz w:val="23"/>
          <w:szCs w:val="23"/>
        </w:rPr>
        <w:t xml:space="preserve"> (</w:t>
      </w:r>
      <w:r w:rsidR="00C67201" w:rsidRPr="004918B3">
        <w:rPr>
          <w:rFonts w:ascii="Ayuthaya" w:hAnsi="Ayuthaya"/>
          <w:i/>
          <w:sz w:val="23"/>
          <w:szCs w:val="23"/>
        </w:rPr>
        <w:t>place roughly</w:t>
      </w:r>
      <w:r w:rsidR="004918B3" w:rsidRPr="004918B3">
        <w:rPr>
          <w:rFonts w:ascii="Ayuthaya" w:hAnsi="Ayuthaya"/>
          <w:sz w:val="23"/>
          <w:szCs w:val="23"/>
        </w:rPr>
        <w:tab/>
      </w:r>
      <w:r w:rsidR="004918B3" w:rsidRPr="004918B3">
        <w:rPr>
          <w:rFonts w:ascii="Ayuthaya" w:hAnsi="Ayuthaya"/>
          <w:sz w:val="23"/>
          <w:szCs w:val="23"/>
        </w:rPr>
        <w:tab/>
      </w:r>
      <w:r w:rsidR="004918B3">
        <w:rPr>
          <w:rFonts w:ascii="Ayuthaya" w:hAnsi="Ayuthaya"/>
          <w:sz w:val="23"/>
          <w:szCs w:val="23"/>
        </w:rPr>
        <w:t xml:space="preserve"> </w:t>
      </w:r>
      <w:r w:rsidR="004918B3" w:rsidRPr="004918B3">
        <w:rPr>
          <w:rFonts w:ascii="Ayuthaya" w:hAnsi="Ayuthaya"/>
          <w:sz w:val="23"/>
          <w:szCs w:val="23"/>
        </w:rPr>
        <w:t>goods originated: grain, olive</w:t>
      </w:r>
      <w:r w:rsidR="004918B3" w:rsidRPr="004918B3">
        <w:rPr>
          <w:rFonts w:ascii="Ayuthaya" w:hAnsi="Ayuthaya"/>
          <w:sz w:val="23"/>
          <w:szCs w:val="23"/>
        </w:rPr>
        <w:t xml:space="preserve"> oil,</w:t>
      </w:r>
    </w:p>
    <w:p w:rsidR="00D54744" w:rsidRPr="004918B3" w:rsidRDefault="00C67201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i/>
          <w:sz w:val="23"/>
          <w:szCs w:val="23"/>
        </w:rPr>
        <w:t xml:space="preserve">where </w:t>
      </w:r>
      <w:proofErr w:type="spellStart"/>
      <w:r w:rsidRPr="004918B3">
        <w:rPr>
          <w:rFonts w:ascii="Ayuthaya" w:hAnsi="Ayuthaya"/>
          <w:i/>
          <w:sz w:val="23"/>
          <w:szCs w:val="23"/>
        </w:rPr>
        <w:t>Puteoli</w:t>
      </w:r>
      <w:proofErr w:type="spellEnd"/>
      <w:r w:rsidRPr="004918B3">
        <w:rPr>
          <w:rFonts w:ascii="Ayuthaya" w:hAnsi="Ayuthaya"/>
          <w:i/>
          <w:sz w:val="23"/>
          <w:szCs w:val="23"/>
        </w:rPr>
        <w:t xml:space="preserve"> is</w:t>
      </w:r>
      <w:r w:rsidR="00772F20" w:rsidRPr="004918B3">
        <w:rPr>
          <w:rFonts w:ascii="Ayuthaya" w:hAnsi="Ayuthaya"/>
          <w:i/>
          <w:sz w:val="23"/>
          <w:szCs w:val="23"/>
        </w:rPr>
        <w:t xml:space="preserve"> located</w:t>
      </w:r>
      <w:r w:rsidR="00772F20" w:rsidRPr="004918B3">
        <w:rPr>
          <w:rFonts w:ascii="Ayuthaya" w:hAnsi="Ayuthaya"/>
          <w:sz w:val="23"/>
          <w:szCs w:val="23"/>
        </w:rPr>
        <w:t>)</w:t>
      </w:r>
      <w:r w:rsidR="00772F20" w:rsidRPr="004918B3">
        <w:rPr>
          <w:rFonts w:ascii="Ayuthaya" w:hAnsi="Ayuthaya"/>
          <w:sz w:val="23"/>
          <w:szCs w:val="23"/>
        </w:rPr>
        <w:tab/>
      </w:r>
      <w:r w:rsidR="004918B3">
        <w:rPr>
          <w:rFonts w:ascii="Ayuthaya" w:hAnsi="Ayuthaya"/>
          <w:sz w:val="23"/>
          <w:szCs w:val="23"/>
        </w:rPr>
        <w:t xml:space="preserve">      </w:t>
      </w:r>
      <w:bookmarkStart w:id="0" w:name="_GoBack"/>
      <w:bookmarkEnd w:id="0"/>
      <w:r w:rsidR="004918B3" w:rsidRPr="004918B3">
        <w:rPr>
          <w:rFonts w:ascii="Ayuthaya" w:hAnsi="Ayuthaya"/>
          <w:sz w:val="23"/>
          <w:szCs w:val="23"/>
        </w:rPr>
        <w:t>wine, wild animals</w:t>
      </w:r>
    </w:p>
    <w:p w:rsidR="004918B3" w:rsidRDefault="004918B3">
      <w:pPr>
        <w:rPr>
          <w:rFonts w:ascii="Ayuthaya" w:hAnsi="Ayuthaya"/>
          <w:sz w:val="23"/>
          <w:szCs w:val="23"/>
        </w:rPr>
      </w:pPr>
    </w:p>
    <w:p w:rsidR="004918B3" w:rsidRDefault="004918B3">
      <w:pPr>
        <w:rPr>
          <w:rFonts w:ascii="Ayuthaya" w:hAnsi="Ayuthaya"/>
          <w:sz w:val="23"/>
          <w:szCs w:val="23"/>
        </w:rPr>
      </w:pPr>
    </w:p>
    <w:p w:rsidR="004918B3" w:rsidRPr="004918B3" w:rsidRDefault="004918B3">
      <w:pPr>
        <w:rPr>
          <w:rFonts w:ascii="Ayuthaya" w:hAnsi="Ayuthaya"/>
          <w:sz w:val="23"/>
          <w:szCs w:val="23"/>
        </w:rPr>
      </w:pPr>
    </w:p>
    <w:p w:rsidR="004918B3" w:rsidRPr="004918B3" w:rsidRDefault="004918B3" w:rsidP="004918B3">
      <w:pPr>
        <w:rPr>
          <w:rFonts w:ascii="Ayuthaya" w:hAnsi="Ayuthaya"/>
          <w:b/>
          <w:sz w:val="23"/>
          <w:szCs w:val="23"/>
        </w:rPr>
      </w:pPr>
    </w:p>
    <w:p w:rsidR="004918B3" w:rsidRPr="004918B3" w:rsidRDefault="004918B3" w:rsidP="004918B3">
      <w:pPr>
        <w:rPr>
          <w:rFonts w:ascii="Ayuthaya" w:hAnsi="Ayuthaya"/>
          <w:b/>
          <w:sz w:val="23"/>
          <w:szCs w:val="23"/>
        </w:rPr>
      </w:pPr>
      <w:r w:rsidRPr="004918B3">
        <w:rPr>
          <w:rFonts w:ascii="Ayuthaya" w:hAnsi="Ayuthaya"/>
          <w:b/>
          <w:sz w:val="23"/>
          <w:szCs w:val="23"/>
        </w:rPr>
        <w:t>Humanities: Roman Empire map instructions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 xml:space="preserve">Color your map and create a key to make it user-friendly.  See page 160-1 in the textbook or page 38 of the </w:t>
      </w:r>
      <w:r w:rsidRPr="004918B3">
        <w:rPr>
          <w:rFonts w:ascii="Ayuthaya" w:hAnsi="Ayuthaya"/>
          <w:i/>
          <w:sz w:val="23"/>
          <w:szCs w:val="23"/>
        </w:rPr>
        <w:t>World History Atlas</w:t>
      </w:r>
      <w:r w:rsidRPr="004918B3">
        <w:rPr>
          <w:rFonts w:ascii="Ayuthaya" w:hAnsi="Ayuthaya"/>
          <w:sz w:val="23"/>
          <w:szCs w:val="23"/>
        </w:rPr>
        <w:t xml:space="preserve"> for the following features.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  <w:u w:val="single"/>
        </w:rPr>
        <w:t>Regions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  <w:u w:val="single"/>
        </w:rPr>
        <w:t>Water Features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Britain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>Mediterranean Sea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Spain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>Black Sea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Greece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>Adriatic Sea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Gaul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>Red Sea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Asia Minor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</w:p>
    <w:p w:rsidR="004918B3" w:rsidRPr="004918B3" w:rsidRDefault="004918B3" w:rsidP="004918B3">
      <w:pPr>
        <w:rPr>
          <w:rFonts w:ascii="Ayuthaya" w:hAnsi="Ayuthaya"/>
          <w:sz w:val="23"/>
          <w:szCs w:val="23"/>
          <w:u w:val="single"/>
        </w:rPr>
      </w:pPr>
      <w:r w:rsidRPr="004918B3">
        <w:rPr>
          <w:rFonts w:ascii="Ayuthaya" w:hAnsi="Ayuthaya"/>
          <w:sz w:val="23"/>
          <w:szCs w:val="23"/>
        </w:rPr>
        <w:t>Egypt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  <w:u w:val="single"/>
        </w:rPr>
        <w:t>Islands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Italy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>Crete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  <w:u w:val="single"/>
        </w:rPr>
        <w:t>Cities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>*Use color to show growth of Roman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Rome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 xml:space="preserve"> power from 44 B.C.E. compared to </w:t>
      </w:r>
    </w:p>
    <w:p w:rsidR="004918B3" w:rsidRPr="004918B3" w:rsidRDefault="004918B3" w:rsidP="004918B3">
      <w:pPr>
        <w:ind w:right="-126"/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Carthage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 xml:space="preserve"> the Roman Empire at its height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Athens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 xml:space="preserve"> (see pages 160-1)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Alexandria, Egypt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Byzantium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  <w:t xml:space="preserve">*Show where the following trade 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r w:rsidRPr="004918B3">
        <w:rPr>
          <w:rFonts w:ascii="Ayuthaya" w:hAnsi="Ayuthaya"/>
          <w:sz w:val="23"/>
          <w:szCs w:val="23"/>
        </w:rPr>
        <w:t>Pompeii (</w:t>
      </w:r>
      <w:r w:rsidRPr="004918B3">
        <w:rPr>
          <w:rFonts w:ascii="Ayuthaya" w:hAnsi="Ayuthaya"/>
          <w:i/>
          <w:sz w:val="23"/>
          <w:szCs w:val="23"/>
        </w:rPr>
        <w:t>place roughly</w:t>
      </w:r>
      <w:r w:rsidRPr="004918B3">
        <w:rPr>
          <w:rFonts w:ascii="Ayuthaya" w:hAnsi="Ayuthaya"/>
          <w:sz w:val="23"/>
          <w:szCs w:val="23"/>
        </w:rPr>
        <w:tab/>
      </w:r>
      <w:r w:rsidRPr="004918B3">
        <w:rPr>
          <w:rFonts w:ascii="Ayuthaya" w:hAnsi="Ayuthaya"/>
          <w:sz w:val="23"/>
          <w:szCs w:val="23"/>
        </w:rPr>
        <w:tab/>
      </w:r>
      <w:r>
        <w:rPr>
          <w:rFonts w:ascii="Ayuthaya" w:hAnsi="Ayuthaya"/>
          <w:sz w:val="23"/>
          <w:szCs w:val="23"/>
        </w:rPr>
        <w:t xml:space="preserve"> </w:t>
      </w:r>
      <w:r w:rsidRPr="004918B3">
        <w:rPr>
          <w:rFonts w:ascii="Ayuthaya" w:hAnsi="Ayuthaya"/>
          <w:sz w:val="23"/>
          <w:szCs w:val="23"/>
        </w:rPr>
        <w:t>goods originated: grain, olive oil,</w:t>
      </w:r>
    </w:p>
    <w:p w:rsidR="004918B3" w:rsidRPr="004918B3" w:rsidRDefault="004918B3" w:rsidP="004918B3">
      <w:pPr>
        <w:rPr>
          <w:rFonts w:ascii="Ayuthaya" w:hAnsi="Ayuthaya"/>
          <w:sz w:val="23"/>
          <w:szCs w:val="23"/>
        </w:rPr>
      </w:pPr>
      <w:proofErr w:type="gramStart"/>
      <w:r w:rsidRPr="004918B3">
        <w:rPr>
          <w:rFonts w:ascii="Ayuthaya" w:hAnsi="Ayuthaya"/>
          <w:i/>
          <w:sz w:val="23"/>
          <w:szCs w:val="23"/>
        </w:rPr>
        <w:t>where</w:t>
      </w:r>
      <w:proofErr w:type="gramEnd"/>
      <w:r w:rsidRPr="004918B3">
        <w:rPr>
          <w:rFonts w:ascii="Ayuthaya" w:hAnsi="Ayuthaya"/>
          <w:i/>
          <w:sz w:val="23"/>
          <w:szCs w:val="23"/>
        </w:rPr>
        <w:t xml:space="preserve"> </w:t>
      </w:r>
      <w:proofErr w:type="spellStart"/>
      <w:r w:rsidRPr="004918B3">
        <w:rPr>
          <w:rFonts w:ascii="Ayuthaya" w:hAnsi="Ayuthaya"/>
          <w:i/>
          <w:sz w:val="23"/>
          <w:szCs w:val="23"/>
        </w:rPr>
        <w:t>Puteoli</w:t>
      </w:r>
      <w:proofErr w:type="spellEnd"/>
      <w:r w:rsidRPr="004918B3">
        <w:rPr>
          <w:rFonts w:ascii="Ayuthaya" w:hAnsi="Ayuthaya"/>
          <w:i/>
          <w:sz w:val="23"/>
          <w:szCs w:val="23"/>
        </w:rPr>
        <w:t xml:space="preserve"> is located</w:t>
      </w:r>
      <w:r w:rsidRPr="004918B3">
        <w:rPr>
          <w:rFonts w:ascii="Ayuthaya" w:hAnsi="Ayuthaya"/>
          <w:sz w:val="23"/>
          <w:szCs w:val="23"/>
        </w:rPr>
        <w:t>)</w:t>
      </w:r>
      <w:r w:rsidRPr="004918B3">
        <w:rPr>
          <w:rFonts w:ascii="Ayuthaya" w:hAnsi="Ayuthaya"/>
          <w:sz w:val="23"/>
          <w:szCs w:val="23"/>
        </w:rPr>
        <w:tab/>
      </w:r>
      <w:r>
        <w:rPr>
          <w:rFonts w:ascii="Ayuthaya" w:hAnsi="Ayuthaya"/>
          <w:sz w:val="23"/>
          <w:szCs w:val="23"/>
        </w:rPr>
        <w:tab/>
        <w:t xml:space="preserve"> </w:t>
      </w:r>
      <w:r w:rsidRPr="004918B3">
        <w:rPr>
          <w:rFonts w:ascii="Ayuthaya" w:hAnsi="Ayuthaya"/>
          <w:sz w:val="23"/>
          <w:szCs w:val="23"/>
        </w:rPr>
        <w:t>wine, wild animals</w:t>
      </w:r>
      <w:r w:rsidR="007B7530" w:rsidRPr="004918B3">
        <w:rPr>
          <w:rFonts w:ascii="Ayuthaya" w:hAnsi="Ayuthaya"/>
          <w:sz w:val="23"/>
          <w:szCs w:val="23"/>
        </w:rPr>
        <w:tab/>
      </w:r>
      <w:r w:rsidR="00772F20" w:rsidRPr="004918B3">
        <w:rPr>
          <w:rFonts w:ascii="Ayuthaya" w:hAnsi="Ayuthaya"/>
          <w:sz w:val="23"/>
          <w:szCs w:val="23"/>
        </w:rPr>
        <w:tab/>
      </w:r>
    </w:p>
    <w:sectPr w:rsidR="004918B3" w:rsidRPr="004918B3" w:rsidSect="004918B3"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yuthay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54744"/>
    <w:rsid w:val="00381F28"/>
    <w:rsid w:val="00464E2D"/>
    <w:rsid w:val="004918B3"/>
    <w:rsid w:val="0050224D"/>
    <w:rsid w:val="006E1ABD"/>
    <w:rsid w:val="00772F20"/>
    <w:rsid w:val="007B7530"/>
    <w:rsid w:val="00814C67"/>
    <w:rsid w:val="00833ECF"/>
    <w:rsid w:val="00834B00"/>
    <w:rsid w:val="00952AC7"/>
    <w:rsid w:val="00A65276"/>
    <w:rsid w:val="00C07734"/>
    <w:rsid w:val="00C67201"/>
    <w:rsid w:val="00CB2F0D"/>
    <w:rsid w:val="00D54744"/>
    <w:rsid w:val="00EB0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Company>Evergreen High School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Bloom</dc:creator>
  <cp:keywords/>
  <cp:lastModifiedBy>User</cp:lastModifiedBy>
  <cp:revision>14</cp:revision>
  <dcterms:created xsi:type="dcterms:W3CDTF">2011-11-02T13:42:00Z</dcterms:created>
  <dcterms:modified xsi:type="dcterms:W3CDTF">2014-11-10T17:03:00Z</dcterms:modified>
</cp:coreProperties>
</file>