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8C3" w:rsidRPr="008968C3" w:rsidRDefault="008968C3" w:rsidP="008968C3">
      <w:pPr>
        <w:rPr>
          <w:rFonts w:ascii="Book Antiqua" w:hAnsi="Book Antiqua"/>
          <w:color w:val="424242"/>
          <w:lang w:val="en-GB"/>
        </w:rPr>
      </w:pPr>
      <w:r w:rsidRPr="008968C3">
        <w:rPr>
          <w:rFonts w:ascii="Book Antiqua" w:hAnsi="Book Antiqua"/>
          <w:color w:val="424242"/>
          <w:lang w:val="en-GB"/>
        </w:rPr>
        <w:t>AP World History: Classical Era</w:t>
      </w:r>
    </w:p>
    <w:p w:rsidR="008968C3" w:rsidRPr="008E29DF" w:rsidRDefault="008968C3" w:rsidP="008968C3">
      <w:pPr>
        <w:jc w:val="center"/>
        <w:rPr>
          <w:rFonts w:ascii="Book Antiqua" w:hAnsi="Book Antiqua"/>
          <w:lang w:val="en-GB"/>
        </w:rPr>
      </w:pPr>
      <w:r w:rsidRPr="008E29DF">
        <w:rPr>
          <w:rFonts w:ascii="Book Antiqua" w:hAnsi="Book Antiqua"/>
          <w:lang w:val="en-GB"/>
        </w:rPr>
        <w:t>Roman Gladiators</w:t>
      </w:r>
    </w:p>
    <w:p w:rsidR="008968C3" w:rsidRPr="008E29DF" w:rsidRDefault="008968C3" w:rsidP="008968C3">
      <w:pPr>
        <w:spacing w:after="0"/>
        <w:rPr>
          <w:rFonts w:ascii="Book Antiqua" w:hAnsi="Book Antiqua"/>
          <w:b/>
        </w:rPr>
      </w:pPr>
      <w:r w:rsidRPr="008E29DF">
        <w:rPr>
          <w:rFonts w:ascii="Book Antiqua" w:hAnsi="Book Antiqua" w:cs="Arial"/>
          <w:b/>
        </w:rPr>
        <w:t xml:space="preserve">Focus Question: </w:t>
      </w:r>
      <w:r w:rsidRPr="008E29DF">
        <w:rPr>
          <w:rFonts w:ascii="Book Antiqua" w:hAnsi="Book Antiqua"/>
          <w:b/>
        </w:rPr>
        <w:t>Did gladiator contests help Rome create a unified empire, or did the contests contribute to its decline? Compare to our society.</w:t>
      </w:r>
    </w:p>
    <w:p w:rsidR="008968C3" w:rsidRPr="008E29DF" w:rsidRDefault="008968C3" w:rsidP="008968C3">
      <w:pPr>
        <w:spacing w:after="0"/>
        <w:rPr>
          <w:rFonts w:ascii="Book Antiqua" w:hAnsi="Book Antiqua"/>
          <w:b/>
        </w:rPr>
      </w:pPr>
    </w:p>
    <w:p w:rsidR="008968C3" w:rsidRPr="008E29DF" w:rsidRDefault="008968C3" w:rsidP="008968C3">
      <w:pPr>
        <w:rPr>
          <w:rFonts w:ascii="Book Antiqua" w:hAnsi="Book Antiqua" w:cs="Arial"/>
        </w:rPr>
      </w:pPr>
      <w:r w:rsidRPr="008E29DF">
        <w:rPr>
          <w:rFonts w:ascii="Book Antiqua" w:hAnsi="Book Antiqua" w:cs="Arial"/>
        </w:rPr>
        <w:t>Attending gladiatorial contests in the amphitheater was an essential part of being a Roman. Rome was a warrior state that had achieved its large empire by military violence.  Thousands of Roman soldiers died in Italy and abroad in countless battles.  In order to ensure military discipline, Roman soldiers could be very harsh on their own kind, as is evident in the practice of decimation, in which one soldier out of every ten guilty of cowardice or dereliction of duty was chosen by lot to be bludgeoned to death by his fellow soldiers.</w:t>
      </w:r>
    </w:p>
    <w:p w:rsidR="008968C3" w:rsidRPr="008E29DF" w:rsidRDefault="008968C3" w:rsidP="008968C3">
      <w:pPr>
        <w:rPr>
          <w:rFonts w:ascii="Book Antiqua" w:eastAsia="Times New Roman" w:hAnsi="Book Antiqua" w:cs="Arial"/>
        </w:rPr>
      </w:pPr>
      <w:r w:rsidRPr="008E29DF">
        <w:rPr>
          <w:rFonts w:ascii="Book Antiqua" w:hAnsi="Book Antiqua" w:cs="Arial"/>
        </w:rPr>
        <w:t>In such a cultural climate it is not surprising that gladiatorial games were immensely popular and a characteristic symbol of Roman culture for almost seven centuries.  A late Roman author says that emperors held gladiatorial games before military expeditions to prepare the Romans for war:</w:t>
      </w:r>
      <w:r w:rsidRPr="008E29DF">
        <w:rPr>
          <w:rFonts w:ascii="Book Antiqua" w:eastAsia="Times New Roman" w:hAnsi="Book Antiqua" w:cs="Arial"/>
        </w:rPr>
        <w:t xml:space="preserve"> “I accept as more truthful the tradition that Romans about to go to war ought to have seen battles and wounds and steel, and naked men contending against each other [</w:t>
      </w:r>
      <w:proofErr w:type="spellStart"/>
      <w:r w:rsidRPr="008E29DF">
        <w:rPr>
          <w:rFonts w:ascii="Book Antiqua" w:eastAsia="Times New Roman" w:hAnsi="Book Antiqua" w:cs="Arial"/>
        </w:rPr>
        <w:t>i.e</w:t>
      </w:r>
      <w:proofErr w:type="spellEnd"/>
      <w:r w:rsidRPr="008E29DF">
        <w:rPr>
          <w:rFonts w:ascii="Book Antiqua" w:eastAsia="Times New Roman" w:hAnsi="Book Antiqua" w:cs="Arial"/>
        </w:rPr>
        <w:t>, gladiators], that they might not fear armed men or shrink from wounds and blood.”</w:t>
      </w:r>
    </w:p>
    <w:p w:rsidR="008E29DF" w:rsidRPr="008E29DF" w:rsidRDefault="008E29DF" w:rsidP="008968C3">
      <w:pPr>
        <w:rPr>
          <w:rFonts w:ascii="Book Antiqua" w:hAnsi="Book Antiqua"/>
          <w:lang w:val="en-GB"/>
        </w:rPr>
      </w:pPr>
      <w:r w:rsidRPr="008E29DF">
        <w:rPr>
          <w:rFonts w:ascii="Book Antiqua" w:hAnsi="Book Antiqua" w:cs="Arial"/>
        </w:rPr>
        <w:t>It may be no accident that the most dramatic increase in the popularity of gladiatorial games occurred during the first two centuries C</w:t>
      </w:r>
      <w:r w:rsidR="00E20937">
        <w:rPr>
          <w:rFonts w:ascii="Book Antiqua" w:hAnsi="Book Antiqua" w:cs="Arial"/>
        </w:rPr>
        <w:t>.</w:t>
      </w:r>
      <w:r w:rsidRPr="008E29DF">
        <w:rPr>
          <w:rFonts w:ascii="Book Antiqua" w:hAnsi="Book Antiqua" w:cs="Arial"/>
        </w:rPr>
        <w:t>E</w:t>
      </w:r>
      <w:r w:rsidR="00E20937">
        <w:rPr>
          <w:rFonts w:ascii="Book Antiqua" w:hAnsi="Book Antiqua" w:cs="Arial"/>
        </w:rPr>
        <w:t>.</w:t>
      </w:r>
      <w:r w:rsidRPr="008E29DF">
        <w:rPr>
          <w:rFonts w:ascii="Book Antiqua" w:hAnsi="Book Antiqua" w:cs="Arial"/>
        </w:rPr>
        <w:t xml:space="preserve">, when the </w:t>
      </w:r>
      <w:r w:rsidR="00E20937">
        <w:rPr>
          <w:rFonts w:ascii="Book Antiqua" w:hAnsi="Book Antiqua" w:cs="Arial"/>
        </w:rPr>
        <w:t>Pax Romana</w:t>
      </w:r>
      <w:r w:rsidRPr="008E29DF">
        <w:rPr>
          <w:rFonts w:ascii="Book Antiqua" w:hAnsi="Book Antiqua" w:cs="Arial"/>
        </w:rPr>
        <w:t xml:space="preserve"> provided little opportunity for citizens to participate in real warfare.  If there were not enough real warfare to satisfy Roman tastes, then counterfeit warfare would have to do. </w:t>
      </w:r>
      <w:r w:rsidRPr="008E29DF">
        <w:rPr>
          <w:rFonts w:ascii="Book Antiqua" w:eastAsia="Times New Roman" w:hAnsi="Book Antiqua" w:cs="Arial"/>
        </w:rPr>
        <w:t xml:space="preserve">Without war heroes, </w:t>
      </w:r>
      <w:r w:rsidRPr="008E29DF">
        <w:rPr>
          <w:rFonts w:ascii="Book Antiqua" w:eastAsia="Times New Roman" w:hAnsi="Book Antiqua" w:cs="Arial"/>
        </w:rPr>
        <w:t>Roman needed someone to idolize</w:t>
      </w:r>
      <w:r w:rsidRPr="008E29DF">
        <w:rPr>
          <w:rFonts w:ascii="Book Antiqua" w:eastAsia="Times New Roman" w:hAnsi="Book Antiqua" w:cs="Arial"/>
        </w:rPr>
        <w:t>, and this role fell to the gladiators.</w:t>
      </w:r>
    </w:p>
    <w:p w:rsidR="00E20937" w:rsidRPr="008E29DF" w:rsidRDefault="00E20937" w:rsidP="00E20937">
      <w:pPr>
        <w:rPr>
          <w:rFonts w:ascii="Book Antiqua" w:hAnsi="Book Antiqua"/>
        </w:rPr>
      </w:pPr>
      <w:r w:rsidRPr="008E29DF">
        <w:rPr>
          <w:rFonts w:ascii="Book Antiqua" w:hAnsi="Book Antiqua"/>
          <w:lang w:val="en-GB"/>
        </w:rPr>
        <w:t>Gladiatorial displays were red-letter days in communities throughout the empire. The whole spectrum of local society was represented, seated strictly according to status. The combatants paraded beforehand, fully armed, in a procession similar to the opening ceremonies of the modern Olympic Games.</w:t>
      </w:r>
      <w:r w:rsidRPr="008E29DF">
        <w:rPr>
          <w:rFonts w:ascii="Book Antiqua" w:hAnsi="Book Antiqua"/>
        </w:rPr>
        <w:t xml:space="preserve">  </w:t>
      </w:r>
    </w:p>
    <w:p w:rsidR="00E20937" w:rsidRPr="008E29DF" w:rsidRDefault="00E20937" w:rsidP="00E20937">
      <w:pPr>
        <w:rPr>
          <w:rFonts w:ascii="Book Antiqua" w:hAnsi="Book Antiqua"/>
        </w:rPr>
      </w:pPr>
      <w:r w:rsidRPr="008E29DF">
        <w:rPr>
          <w:rFonts w:ascii="Book Antiqua" w:hAnsi="Book Antiqua"/>
        </w:rPr>
        <w:t>The fighting had several possible outcomes. If both warriors fought bravely and could not best each other, the sponsor declared the bout a draw and allowed them to leave the arena and fight another day.  If it was thought that a fighter wasn’t giving it his all, he was punished by whipping or branding with hot irons.</w:t>
      </w:r>
    </w:p>
    <w:p w:rsidR="00E20937" w:rsidRPr="00E20937" w:rsidRDefault="00E20937" w:rsidP="00E20937">
      <w:pPr>
        <w:rPr>
          <w:rFonts w:ascii="Book Antiqua" w:hAnsi="Book Antiqua"/>
        </w:rPr>
      </w:pPr>
      <w:r w:rsidRPr="008E29DF">
        <w:rPr>
          <w:rFonts w:ascii="Book Antiqua" w:hAnsi="Book Antiqua"/>
        </w:rPr>
        <w:t>A more common outcome was when one gladiator went down wounded. He was allowed to raise one finger, a sign of appeal for mercy, after which the emperor or sponsor decided his fate, usually in accordance with the crowd's wishes. If the spectators desired a fighter spared, they either waved their handkerchiefs or pointed their finger downward, the signal for the victor to drop his or her sword. At the same time they shouted "</w:t>
      </w:r>
      <w:proofErr w:type="spellStart"/>
      <w:r w:rsidRPr="008E29DF">
        <w:rPr>
          <w:rFonts w:ascii="Book Antiqua" w:hAnsi="Book Antiqua"/>
        </w:rPr>
        <w:t>Mitte</w:t>
      </w:r>
      <w:proofErr w:type="spellEnd"/>
      <w:r w:rsidRPr="008E29DF">
        <w:rPr>
          <w:rFonts w:ascii="Book Antiqua" w:hAnsi="Book Antiqua"/>
        </w:rPr>
        <w:t xml:space="preserve">! ("Spare him!") On the other hand, </w:t>
      </w:r>
      <w:r w:rsidRPr="008E29DF">
        <w:rPr>
          <w:rFonts w:ascii="Book Antiqua" w:hAnsi="Book Antiqua"/>
        </w:rPr>
        <w:lastRenderedPageBreak/>
        <w:t>if the choice was death, they pressed their thumbs toward their own chests (symbolizing a sword through the heart) and yelled "</w:t>
      </w:r>
      <w:proofErr w:type="spellStart"/>
      <w:r w:rsidRPr="008E29DF">
        <w:rPr>
          <w:rFonts w:ascii="Book Antiqua" w:hAnsi="Book Antiqua"/>
        </w:rPr>
        <w:t>lugula</w:t>
      </w:r>
      <w:proofErr w:type="spellEnd"/>
      <w:r w:rsidRPr="008E29DF">
        <w:rPr>
          <w:rFonts w:ascii="Book Antiqua" w:hAnsi="Book Antiqua"/>
        </w:rPr>
        <w:t>!" ("Cut his throat!").</w:t>
      </w:r>
      <w:bookmarkStart w:id="0" w:name="_GoBack"/>
      <w:bookmarkEnd w:id="0"/>
    </w:p>
    <w:p w:rsidR="008E29DF" w:rsidRPr="008E29DF" w:rsidRDefault="00E20937" w:rsidP="008E29DF">
      <w:pPr>
        <w:spacing w:before="100" w:beforeAutospacing="1" w:after="100" w:afterAutospacing="1" w:line="240" w:lineRule="auto"/>
        <w:rPr>
          <w:rFonts w:ascii="Book Antiqua" w:eastAsia="Times New Roman" w:hAnsi="Book Antiqua" w:cs="Arial"/>
        </w:rPr>
      </w:pPr>
      <w:r>
        <w:rPr>
          <w:rFonts w:ascii="Book Antiqua" w:eastAsia="Times New Roman" w:hAnsi="Book Antiqua" w:cs="Arial"/>
        </w:rPr>
        <w:t xml:space="preserve">As the empire declined, the gladiator contests took on an increasingly important political role. </w:t>
      </w:r>
      <w:r w:rsidR="008E29DF" w:rsidRPr="008E29DF">
        <w:rPr>
          <w:rFonts w:ascii="Book Antiqua" w:eastAsia="Times New Roman" w:hAnsi="Book Antiqua" w:cs="Arial"/>
        </w:rPr>
        <w:t xml:space="preserve">Perhaps the orator </w:t>
      </w:r>
      <w:proofErr w:type="spellStart"/>
      <w:r w:rsidR="008E29DF" w:rsidRPr="008E29DF">
        <w:rPr>
          <w:rFonts w:ascii="Book Antiqua" w:eastAsia="Times New Roman" w:hAnsi="Book Antiqua" w:cs="Arial"/>
        </w:rPr>
        <w:t>Fronto</w:t>
      </w:r>
      <w:proofErr w:type="spellEnd"/>
      <w:r w:rsidR="008E29DF" w:rsidRPr="008E29DF">
        <w:rPr>
          <w:rFonts w:ascii="Book Antiqua" w:eastAsia="Times New Roman" w:hAnsi="Book Antiqua" w:cs="Arial"/>
        </w:rPr>
        <w:t xml:space="preserve"> has best expressed the political importance of spectacles in a letter discussing the rule of the emperor Trajan (</w:t>
      </w:r>
      <w:r w:rsidR="008E29DF" w:rsidRPr="008E29DF">
        <w:rPr>
          <w:rFonts w:ascii="Book Antiqua" w:eastAsia="Times New Roman" w:hAnsi="Book Antiqua" w:cs="Arial"/>
          <w:i/>
          <w:iCs/>
        </w:rPr>
        <w:t>Letters</w:t>
      </w:r>
      <w:r w:rsidR="008E29DF" w:rsidRPr="008E29DF">
        <w:rPr>
          <w:rFonts w:ascii="Book Antiqua" w:eastAsia="Times New Roman" w:hAnsi="Book Antiqua" w:cs="Arial"/>
        </w:rPr>
        <w:t xml:space="preserve"> 2.18.9-17):</w:t>
      </w:r>
    </w:p>
    <w:p w:rsidR="008E29DF" w:rsidRPr="008E29DF" w:rsidRDefault="008E29DF" w:rsidP="008E29DF">
      <w:pPr>
        <w:ind w:left="720" w:right="720"/>
        <w:rPr>
          <w:rFonts w:ascii="Book Antiqua" w:hAnsi="Book Antiqua" w:cs="Arial"/>
        </w:rPr>
      </w:pPr>
      <w:r w:rsidRPr="008E29DF">
        <w:rPr>
          <w:rFonts w:ascii="Book Antiqua" w:hAnsi="Book Antiqua" w:cs="Arial"/>
        </w:rPr>
        <w:t xml:space="preserve">The following are derived from the most important principles of political science: that he [Trajan] as emperor has given his attention even to actors and the other artists of the theater, or circus [chariot-racing], or arena [gladiatorial combat] because he knew that the Roman people are concerned especially with two things, the grain supply and </w:t>
      </w:r>
      <w:bookmarkStart w:id="1" w:name="spectacles"/>
      <w:bookmarkEnd w:id="1"/>
      <w:r w:rsidRPr="008E29DF">
        <w:rPr>
          <w:rFonts w:ascii="Book Antiqua" w:hAnsi="Book Antiqua" w:cs="Arial"/>
        </w:rPr>
        <w:t>spectacles; [he also realizes] that his rule has won approval as much because of games as because of serious things and also that serious things are neglected with greater loss, but games, with greater resentment; that the human drives that lead men to demand the grain dole are less powerful than those which lead them to desire spectacles.</w:t>
      </w:r>
      <w:r w:rsidRPr="008E29DF">
        <w:rPr>
          <w:rFonts w:ascii="Book Antiqua" w:eastAsia="Times New Roman" w:hAnsi="Book Antiqua" w:cs="Arial"/>
          <w:color w:val="FFFFFF"/>
        </w:rPr>
        <w:t xml:space="preserve">by </w:t>
      </w:r>
    </w:p>
    <w:p w:rsidR="008E29DF" w:rsidRPr="008E29DF" w:rsidRDefault="008E29DF" w:rsidP="008E29DF">
      <w:pPr>
        <w:rPr>
          <w:rFonts w:ascii="Book Antiqua" w:hAnsi="Book Antiqua"/>
          <w:lang w:val="en-GB"/>
        </w:rPr>
      </w:pPr>
      <w:r w:rsidRPr="008E29DF">
        <w:rPr>
          <w:rFonts w:ascii="Book Antiqua" w:hAnsi="Book Antiqua"/>
          <w:lang w:val="en-GB"/>
        </w:rPr>
        <w:t>Most gladiators were prisoners, slaves and criminals. They were subjected to a rigorous training, fed on a high-energy diet, and given expert medical attention. Hence they were an expensive investment, not to be dispatched lightly.</w:t>
      </w:r>
    </w:p>
    <w:p w:rsidR="008E29DF" w:rsidRPr="008E29DF" w:rsidRDefault="008E29DF" w:rsidP="008E29DF">
      <w:pPr>
        <w:rPr>
          <w:rFonts w:ascii="Book Antiqua" w:hAnsi="Book Antiqua"/>
          <w:lang w:val="en-GB"/>
        </w:rPr>
      </w:pPr>
      <w:r w:rsidRPr="008E29DF">
        <w:rPr>
          <w:rFonts w:ascii="Book Antiqua" w:hAnsi="Book Antiqua"/>
          <w:lang w:val="en-GB"/>
        </w:rPr>
        <w:t xml:space="preserve">Remarkably, some gladiators were not slaves but free-born volunteers. The chief incentive was probably the down-payment that a volunteer received upon taking the gladiatorial oath, although other volunteers were motivated by the physical challenge and appeal of danger or the prospect of becoming popular items and sex symbols. This oath meant that the owner of his troupe had ultimate sanction over the gladiator's life, assimilating him to the status of a slave (i.e. chattel). </w:t>
      </w:r>
    </w:p>
    <w:p w:rsidR="008E29DF" w:rsidRPr="008E29DF" w:rsidRDefault="008E29DF" w:rsidP="008E29DF">
      <w:pPr>
        <w:rPr>
          <w:rFonts w:ascii="Book Antiqua" w:hAnsi="Book Antiqua"/>
          <w:lang w:val="en-GB"/>
        </w:rPr>
      </w:pPr>
      <w:r w:rsidRPr="008E29DF">
        <w:rPr>
          <w:rFonts w:ascii="Book Antiqua" w:hAnsi="Book Antiqua"/>
          <w:lang w:val="en-GB"/>
        </w:rPr>
        <w:t xml:space="preserve">Above all, gladiatorial combat was a display of nerve and skill. </w:t>
      </w:r>
      <w:r w:rsidRPr="008E29DF">
        <w:rPr>
          <w:rFonts w:ascii="Book Antiqua" w:hAnsi="Book Antiqua" w:cs="Arial"/>
        </w:rPr>
        <w:t xml:space="preserve">From the Roman point of view, the worth of gladiatorial contests lay in the achievement of fighting bravely and of dying nobly - one of the most precious ideals in the ancient world.  </w:t>
      </w:r>
      <w:r w:rsidRPr="008E29DF">
        <w:rPr>
          <w:rFonts w:ascii="Book Antiqua" w:hAnsi="Book Antiqua"/>
          <w:lang w:val="en-GB"/>
        </w:rPr>
        <w:t>The gladiator, worthless in terms of civic status, was paradoxically capab</w:t>
      </w:r>
      <w:r w:rsidRPr="008E29DF">
        <w:rPr>
          <w:rFonts w:ascii="Book Antiqua" w:hAnsi="Book Antiqua"/>
          <w:lang w:val="en-GB"/>
        </w:rPr>
        <w:t xml:space="preserve">le of heroism. Under the Roman </w:t>
      </w:r>
      <w:proofErr w:type="gramStart"/>
      <w:r w:rsidRPr="008E29DF">
        <w:rPr>
          <w:rFonts w:ascii="Book Antiqua" w:hAnsi="Book Antiqua"/>
          <w:lang w:val="en-GB"/>
        </w:rPr>
        <w:t>e</w:t>
      </w:r>
      <w:r w:rsidRPr="008E29DF">
        <w:rPr>
          <w:rFonts w:ascii="Book Antiqua" w:hAnsi="Book Antiqua"/>
          <w:lang w:val="en-GB"/>
        </w:rPr>
        <w:t>mpire</w:t>
      </w:r>
      <w:proofErr w:type="gramEnd"/>
      <w:r w:rsidRPr="008E29DF">
        <w:rPr>
          <w:rFonts w:ascii="Book Antiqua" w:hAnsi="Book Antiqua"/>
          <w:lang w:val="en-GB"/>
        </w:rPr>
        <w:t xml:space="preserve">, his job was one of the threads that bound together the entire social and economic fabric of the Roman world. </w:t>
      </w:r>
    </w:p>
    <w:p w:rsidR="008E29DF" w:rsidRPr="008E29DF" w:rsidRDefault="008E29DF" w:rsidP="008E29DF">
      <w:pPr>
        <w:rPr>
          <w:rFonts w:ascii="Book Antiqua" w:hAnsi="Book Antiqua"/>
        </w:rPr>
      </w:pPr>
    </w:p>
    <w:p w:rsidR="008E29DF" w:rsidRPr="008E29DF" w:rsidRDefault="008E29DF" w:rsidP="008E29DF">
      <w:pPr>
        <w:rPr>
          <w:rFonts w:ascii="Book Antiqua" w:hAnsi="Book Antiqua"/>
        </w:rPr>
      </w:pPr>
    </w:p>
    <w:p w:rsidR="008E29DF" w:rsidRPr="008E29DF" w:rsidRDefault="008E29DF" w:rsidP="008968C3">
      <w:pPr>
        <w:rPr>
          <w:rFonts w:ascii="Book Antiqua" w:eastAsia="Times New Roman" w:hAnsi="Book Antiqua" w:cs="Arial"/>
        </w:rPr>
      </w:pPr>
    </w:p>
    <w:p w:rsidR="008968C3" w:rsidRPr="008E29DF" w:rsidRDefault="008968C3" w:rsidP="008968C3">
      <w:pPr>
        <w:rPr>
          <w:rFonts w:ascii="Book Antiqua" w:eastAsia="Times New Roman" w:hAnsi="Book Antiqua" w:cs="Arial"/>
        </w:rPr>
      </w:pPr>
    </w:p>
    <w:p w:rsidR="000E4C06" w:rsidRPr="008E29DF" w:rsidRDefault="00E20937">
      <w:pPr>
        <w:rPr>
          <w:rFonts w:ascii="Book Antiqua" w:hAnsi="Book Antiqua"/>
        </w:rPr>
      </w:pPr>
    </w:p>
    <w:sectPr w:rsidR="000E4C06" w:rsidRPr="008E29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8C3"/>
    <w:rsid w:val="00191B17"/>
    <w:rsid w:val="008968C3"/>
    <w:rsid w:val="008E29DF"/>
    <w:rsid w:val="00AF3DBA"/>
    <w:rsid w:val="00E20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8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8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760</Words>
  <Characters>4332</Characters>
  <Application>Microsoft Office Word</Application>
  <DocSecurity>0</DocSecurity>
  <Lines>36</Lines>
  <Paragraphs>10</Paragraphs>
  <ScaleCrop>false</ScaleCrop>
  <Company>Jeffco Schools</Company>
  <LinksUpToDate>false</LinksUpToDate>
  <CharactersWithSpaces>5082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2015-09-21T18:12:00Z</dcterms:created>
  <dcterms:modified xsi:type="dcterms:W3CDTF">2015-09-21T18:26:00Z</dcterms:modified>
</cp:coreProperties>
</file>