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589" w:rsidRPr="00724C1A" w:rsidRDefault="00196589" w:rsidP="00196589">
      <w:pPr>
        <w:spacing w:after="0"/>
        <w:rPr>
          <w:rStyle w:val="Strong"/>
          <w:rFonts w:ascii="Georgia" w:hAnsi="Georgia" w:cs="Arial"/>
          <w:sz w:val="20"/>
          <w:szCs w:val="20"/>
        </w:rPr>
      </w:pPr>
      <w:r w:rsidRPr="00724C1A">
        <w:rPr>
          <w:rStyle w:val="Strong"/>
          <w:rFonts w:ascii="Georgia" w:hAnsi="Georgia" w:cs="Arial"/>
          <w:sz w:val="20"/>
          <w:szCs w:val="20"/>
        </w:rPr>
        <w:t>World History: Industrial Era</w:t>
      </w:r>
      <w:r w:rsidR="003160CA" w:rsidRPr="00724C1A">
        <w:rPr>
          <w:rStyle w:val="Strong"/>
          <w:rFonts w:ascii="Georgia" w:hAnsi="Georgia" w:cs="Arial"/>
          <w:sz w:val="20"/>
          <w:szCs w:val="20"/>
        </w:rPr>
        <w:tab/>
      </w:r>
      <w:r w:rsidR="003160CA" w:rsidRPr="00724C1A">
        <w:rPr>
          <w:rStyle w:val="Strong"/>
          <w:rFonts w:ascii="Georgia" w:hAnsi="Georgia" w:cs="Arial"/>
          <w:sz w:val="20"/>
          <w:szCs w:val="20"/>
        </w:rPr>
        <w:tab/>
      </w:r>
      <w:r w:rsidR="003160CA" w:rsidRPr="00724C1A">
        <w:rPr>
          <w:rStyle w:val="Strong"/>
          <w:rFonts w:ascii="Georgia" w:hAnsi="Georgia" w:cs="Arial"/>
          <w:sz w:val="20"/>
          <w:szCs w:val="20"/>
        </w:rPr>
        <w:tab/>
      </w:r>
      <w:r w:rsidR="003160CA" w:rsidRPr="00724C1A">
        <w:rPr>
          <w:rStyle w:val="Strong"/>
          <w:rFonts w:ascii="Georgia" w:hAnsi="Georgia" w:cs="Arial"/>
          <w:sz w:val="20"/>
          <w:szCs w:val="20"/>
        </w:rPr>
        <w:tab/>
      </w:r>
      <w:r w:rsidR="003160CA" w:rsidRPr="00724C1A">
        <w:rPr>
          <w:rStyle w:val="Strong"/>
          <w:rFonts w:ascii="Georgia" w:hAnsi="Georgia" w:cs="Arial"/>
          <w:sz w:val="20"/>
          <w:szCs w:val="20"/>
        </w:rPr>
        <w:tab/>
        <w:t>Name________________</w:t>
      </w:r>
    </w:p>
    <w:p w:rsidR="00196589" w:rsidRPr="00724C1A" w:rsidRDefault="00196589" w:rsidP="00196589">
      <w:pPr>
        <w:spacing w:after="0"/>
        <w:rPr>
          <w:rStyle w:val="Strong"/>
          <w:rFonts w:ascii="Georgia" w:hAnsi="Georgia" w:cs="Arial"/>
          <w:sz w:val="20"/>
          <w:szCs w:val="20"/>
        </w:rPr>
      </w:pPr>
      <w:r w:rsidRPr="00724C1A">
        <w:rPr>
          <w:rStyle w:val="Strong"/>
          <w:rFonts w:ascii="Georgia" w:hAnsi="Georgia" w:cs="Arial"/>
          <w:sz w:val="20"/>
          <w:szCs w:val="20"/>
        </w:rPr>
        <w:t>Isms</w:t>
      </w:r>
    </w:p>
    <w:p w:rsidR="00196589" w:rsidRPr="00724C1A" w:rsidRDefault="00196589" w:rsidP="00196589">
      <w:pPr>
        <w:spacing w:after="0"/>
        <w:rPr>
          <w:rStyle w:val="Strong"/>
          <w:rFonts w:ascii="Georgia" w:hAnsi="Georgia" w:cs="Arial"/>
          <w:sz w:val="20"/>
          <w:szCs w:val="20"/>
        </w:rPr>
      </w:pPr>
    </w:p>
    <w:p w:rsidR="00D54809" w:rsidRPr="00724C1A" w:rsidRDefault="00196589" w:rsidP="003160CA">
      <w:pPr>
        <w:rPr>
          <w:rFonts w:ascii="Georgia" w:hAnsi="Georgia" w:cs="Arial"/>
          <w:i/>
          <w:sz w:val="20"/>
          <w:szCs w:val="20"/>
        </w:rPr>
      </w:pPr>
      <w:r w:rsidRPr="00CD2231">
        <w:rPr>
          <w:rStyle w:val="Strong"/>
          <w:rFonts w:ascii="Georgia" w:hAnsi="Georgia" w:cs="Arial"/>
          <w:i/>
          <w:sz w:val="20"/>
          <w:szCs w:val="20"/>
        </w:rPr>
        <w:t>"</w:t>
      </w:r>
      <w:r w:rsidRPr="00CD2231">
        <w:rPr>
          <w:rFonts w:ascii="Georgia" w:hAnsi="Georgia" w:cs="Arial"/>
          <w:i/>
          <w:sz w:val="20"/>
          <w:szCs w:val="20"/>
        </w:rPr>
        <w:t>Not that I condone fascism, or any -ism for that matter. -Ism's in my opinion are not good. A person should not believe in an -ism, he should believe in himself."</w:t>
      </w:r>
      <w:r w:rsidRPr="00724C1A">
        <w:rPr>
          <w:rFonts w:ascii="Georgia" w:hAnsi="Georgia" w:cs="Arial"/>
          <w:sz w:val="20"/>
          <w:szCs w:val="20"/>
        </w:rPr>
        <w:br/>
        <w:t xml:space="preserve">—Ferris </w:t>
      </w:r>
      <w:proofErr w:type="spellStart"/>
      <w:r w:rsidRPr="00724C1A">
        <w:rPr>
          <w:rFonts w:ascii="Georgia" w:hAnsi="Georgia" w:cs="Arial"/>
          <w:sz w:val="20"/>
          <w:szCs w:val="20"/>
        </w:rPr>
        <w:t>Bueller</w:t>
      </w:r>
      <w:proofErr w:type="spellEnd"/>
      <w:r w:rsidRPr="00724C1A">
        <w:rPr>
          <w:rFonts w:ascii="Georgia" w:hAnsi="Georgia" w:cs="Arial"/>
          <w:sz w:val="20"/>
          <w:szCs w:val="20"/>
        </w:rPr>
        <w:t xml:space="preserve">, </w:t>
      </w:r>
      <w:r w:rsidRPr="00724C1A">
        <w:rPr>
          <w:rFonts w:ascii="Georgia" w:hAnsi="Georgia" w:cs="Arial"/>
          <w:i/>
          <w:sz w:val="20"/>
          <w:szCs w:val="20"/>
        </w:rPr>
        <w:t xml:space="preserve">Ferris </w:t>
      </w:r>
      <w:proofErr w:type="spellStart"/>
      <w:r w:rsidRPr="00724C1A">
        <w:rPr>
          <w:rFonts w:ascii="Georgia" w:hAnsi="Georgia" w:cs="Arial"/>
          <w:i/>
          <w:sz w:val="20"/>
          <w:szCs w:val="20"/>
        </w:rPr>
        <w:t>Bueller's</w:t>
      </w:r>
      <w:proofErr w:type="spellEnd"/>
      <w:r w:rsidRPr="00724C1A">
        <w:rPr>
          <w:rFonts w:ascii="Georgia" w:hAnsi="Georgia" w:cs="Arial"/>
          <w:i/>
          <w:sz w:val="20"/>
          <w:szCs w:val="20"/>
        </w:rPr>
        <w:t xml:space="preserve"> Day Off</w:t>
      </w:r>
    </w:p>
    <w:p w:rsidR="00D54809" w:rsidRPr="00724C1A" w:rsidRDefault="003160CA" w:rsidP="00D54809">
      <w:pPr>
        <w:rPr>
          <w:rFonts w:ascii="Georgia" w:hAnsi="Georgia"/>
          <w:sz w:val="20"/>
          <w:szCs w:val="20"/>
        </w:rPr>
      </w:pPr>
      <w:r w:rsidRPr="00724C1A">
        <w:rPr>
          <w:rFonts w:ascii="Georgia" w:hAnsi="Georgia"/>
          <w:sz w:val="20"/>
          <w:szCs w:val="20"/>
        </w:rPr>
        <w:t xml:space="preserve">Instructions: </w:t>
      </w:r>
      <w:r w:rsidR="009D38A5">
        <w:rPr>
          <w:rFonts w:ascii="Georgia" w:hAnsi="Georgia"/>
          <w:sz w:val="20"/>
          <w:szCs w:val="20"/>
        </w:rPr>
        <w:t>Below you will find a chart of</w:t>
      </w:r>
      <w:bookmarkStart w:id="0" w:name="_GoBack"/>
      <w:bookmarkEnd w:id="0"/>
      <w:r w:rsidR="00D54809" w:rsidRPr="00724C1A">
        <w:rPr>
          <w:rFonts w:ascii="Georgia" w:hAnsi="Georgia"/>
          <w:sz w:val="20"/>
          <w:szCs w:val="20"/>
        </w:rPr>
        <w:t xml:space="preserve"> important social studies concepts that end in the suffix </w:t>
      </w:r>
      <w:r w:rsidR="00D54809" w:rsidRPr="00724C1A">
        <w:rPr>
          <w:rFonts w:ascii="Georgia" w:hAnsi="Georgia"/>
          <w:i/>
          <w:iCs/>
          <w:sz w:val="20"/>
          <w:szCs w:val="20"/>
        </w:rPr>
        <w:t>–ism</w:t>
      </w:r>
      <w:r w:rsidR="00D54809" w:rsidRPr="00724C1A">
        <w:rPr>
          <w:rFonts w:ascii="Georgia" w:hAnsi="Georgia"/>
          <w:sz w:val="20"/>
          <w:szCs w:val="20"/>
        </w:rPr>
        <w:t>. Using the Visual Thesaurus</w:t>
      </w:r>
      <w:r w:rsidR="00E01FD8" w:rsidRPr="00724C1A">
        <w:rPr>
          <w:rFonts w:ascii="Georgia" w:hAnsi="Georgia"/>
          <w:sz w:val="20"/>
          <w:szCs w:val="20"/>
        </w:rPr>
        <w:t xml:space="preserve"> (online</w:t>
      </w:r>
      <w:r w:rsidR="0002775C" w:rsidRPr="00724C1A">
        <w:rPr>
          <w:rFonts w:ascii="Georgia" w:hAnsi="Georgia"/>
          <w:sz w:val="20"/>
          <w:szCs w:val="20"/>
        </w:rPr>
        <w:t xml:space="preserve"> at </w:t>
      </w:r>
      <w:hyperlink r:id="rId7" w:history="1">
        <w:r w:rsidR="0002775C" w:rsidRPr="00724C1A">
          <w:rPr>
            <w:rStyle w:val="Hyperlink"/>
            <w:rFonts w:ascii="Georgia" w:hAnsi="Georgia"/>
            <w:sz w:val="20"/>
            <w:szCs w:val="20"/>
          </w:rPr>
          <w:t>http://www.visualthesaurus.com</w:t>
        </w:r>
      </w:hyperlink>
      <w:r w:rsidR="0002775C" w:rsidRPr="00724C1A">
        <w:rPr>
          <w:rFonts w:ascii="Georgia" w:hAnsi="Georgia"/>
          <w:sz w:val="20"/>
          <w:szCs w:val="20"/>
        </w:rPr>
        <w:t>)</w:t>
      </w:r>
      <w:r w:rsidR="00D54809" w:rsidRPr="00724C1A">
        <w:rPr>
          <w:rFonts w:ascii="Georgia" w:hAnsi="Georgia"/>
          <w:sz w:val="20"/>
          <w:szCs w:val="20"/>
        </w:rPr>
        <w:t>, complete the second and third columns of the chart by defining the base word for each ism and by analyzing how each base word relates to the doctrine, belief, or practice represented by the word ending in –</w:t>
      </w:r>
      <w:r w:rsidR="00D54809" w:rsidRPr="00724C1A">
        <w:rPr>
          <w:rFonts w:ascii="Georgia" w:hAnsi="Georgia"/>
          <w:i/>
          <w:iCs/>
          <w:sz w:val="20"/>
          <w:szCs w:val="20"/>
        </w:rPr>
        <w:t>ism</w:t>
      </w:r>
      <w:r w:rsidR="00D54809" w:rsidRPr="00724C1A">
        <w:rPr>
          <w:rFonts w:ascii="Georgia" w:hAnsi="Georgia"/>
          <w:sz w:val="20"/>
          <w:szCs w:val="20"/>
        </w:rPr>
        <w:t xml:space="preserve">. </w:t>
      </w:r>
    </w:p>
    <w:tbl>
      <w:tblPr>
        <w:tblStyle w:val="TableGrid"/>
        <w:tblW w:w="0" w:type="auto"/>
        <w:tblLook w:val="04A0" w:firstRow="1" w:lastRow="0" w:firstColumn="1" w:lastColumn="0" w:noHBand="0" w:noVBand="1"/>
      </w:tblPr>
      <w:tblGrid>
        <w:gridCol w:w="1949"/>
        <w:gridCol w:w="4246"/>
        <w:gridCol w:w="3381"/>
      </w:tblGrid>
      <w:tr w:rsidR="005C345D" w:rsidRPr="005C345D" w:rsidTr="00F87C9D">
        <w:tc>
          <w:tcPr>
            <w:tcW w:w="1818" w:type="dxa"/>
          </w:tcPr>
          <w:p w:rsidR="005C345D" w:rsidRPr="00724C1A" w:rsidRDefault="005C345D" w:rsidP="005C345D">
            <w:pPr>
              <w:jc w:val="center"/>
              <w:rPr>
                <w:rFonts w:ascii="Georgia" w:hAnsi="Georgia"/>
                <w:b/>
                <w:sz w:val="20"/>
                <w:szCs w:val="20"/>
              </w:rPr>
            </w:pPr>
            <w:r w:rsidRPr="00724C1A">
              <w:rPr>
                <w:rFonts w:ascii="Georgia" w:hAnsi="Georgia"/>
                <w:b/>
                <w:sz w:val="20"/>
                <w:szCs w:val="20"/>
              </w:rPr>
              <w:t>ISM</w:t>
            </w:r>
          </w:p>
        </w:tc>
        <w:tc>
          <w:tcPr>
            <w:tcW w:w="4320" w:type="dxa"/>
          </w:tcPr>
          <w:p w:rsidR="005C345D" w:rsidRPr="00724C1A" w:rsidRDefault="005C345D" w:rsidP="005C345D">
            <w:pPr>
              <w:jc w:val="center"/>
              <w:rPr>
                <w:rFonts w:ascii="Georgia" w:hAnsi="Georgia"/>
                <w:b/>
                <w:sz w:val="20"/>
                <w:szCs w:val="20"/>
              </w:rPr>
            </w:pPr>
            <w:r w:rsidRPr="00724C1A">
              <w:rPr>
                <w:rFonts w:ascii="Georgia" w:hAnsi="Georgia"/>
                <w:b/>
                <w:sz w:val="20"/>
                <w:szCs w:val="20"/>
              </w:rPr>
              <w:t>VT definition of base word in ism</w:t>
            </w:r>
          </w:p>
        </w:tc>
        <w:tc>
          <w:tcPr>
            <w:tcW w:w="3438" w:type="dxa"/>
          </w:tcPr>
          <w:p w:rsidR="005C345D" w:rsidRPr="00724C1A" w:rsidRDefault="005C345D" w:rsidP="005C345D">
            <w:pPr>
              <w:jc w:val="center"/>
              <w:rPr>
                <w:rFonts w:ascii="Georgia" w:hAnsi="Georgia"/>
                <w:b/>
                <w:sz w:val="20"/>
                <w:szCs w:val="20"/>
              </w:rPr>
            </w:pPr>
            <w:r w:rsidRPr="00724C1A">
              <w:rPr>
                <w:rFonts w:ascii="Georgia" w:hAnsi="Georgia"/>
                <w:b/>
                <w:sz w:val="20"/>
                <w:szCs w:val="20"/>
              </w:rPr>
              <w:t>How does the doctrine relate to the base word?</w:t>
            </w:r>
          </w:p>
        </w:tc>
      </w:tr>
      <w:tr w:rsidR="005C345D" w:rsidTr="00F87C9D">
        <w:tc>
          <w:tcPr>
            <w:tcW w:w="1818" w:type="dxa"/>
          </w:tcPr>
          <w:p w:rsidR="005C345D" w:rsidRPr="00724C1A" w:rsidRDefault="005C345D" w:rsidP="00D54809">
            <w:pPr>
              <w:rPr>
                <w:rFonts w:ascii="Georgia" w:hAnsi="Georgia"/>
                <w:sz w:val="20"/>
                <w:szCs w:val="20"/>
              </w:rPr>
            </w:pPr>
            <w:r w:rsidRPr="00724C1A">
              <w:rPr>
                <w:rFonts w:ascii="Georgia" w:hAnsi="Georgia"/>
                <w:sz w:val="20"/>
                <w:szCs w:val="20"/>
              </w:rPr>
              <w:t>Absolutism</w:t>
            </w:r>
          </w:p>
          <w:p w:rsidR="00BE35CA" w:rsidRDefault="00BE35CA" w:rsidP="00D54809">
            <w:pPr>
              <w:rPr>
                <w:rFonts w:ascii="Georgia" w:hAnsi="Georgia"/>
                <w:sz w:val="18"/>
                <w:szCs w:val="18"/>
              </w:rPr>
            </w:pPr>
          </w:p>
          <w:p w:rsidR="003160CA" w:rsidRDefault="003160CA" w:rsidP="00D54809">
            <w:pPr>
              <w:rPr>
                <w:rFonts w:ascii="Georgia" w:hAnsi="Georgia"/>
                <w:sz w:val="18"/>
                <w:szCs w:val="18"/>
              </w:rPr>
            </w:pPr>
          </w:p>
          <w:p w:rsidR="00CD2231" w:rsidRDefault="00CD2231" w:rsidP="00D54809">
            <w:pPr>
              <w:rPr>
                <w:rFonts w:ascii="Georgia" w:hAnsi="Georgia"/>
                <w:sz w:val="18"/>
                <w:szCs w:val="18"/>
              </w:rPr>
            </w:pPr>
          </w:p>
          <w:p w:rsidR="00724C1A" w:rsidRDefault="00724C1A" w:rsidP="00D54809">
            <w:pPr>
              <w:rPr>
                <w:rFonts w:ascii="Georgia" w:hAnsi="Georgia"/>
                <w:sz w:val="18"/>
                <w:szCs w:val="18"/>
              </w:rPr>
            </w:pPr>
          </w:p>
        </w:tc>
        <w:tc>
          <w:tcPr>
            <w:tcW w:w="4320" w:type="dxa"/>
          </w:tcPr>
          <w:p w:rsidR="005C345D" w:rsidRDefault="005C345D" w:rsidP="00D54809">
            <w:pPr>
              <w:rPr>
                <w:rFonts w:ascii="Georgia" w:hAnsi="Georgia"/>
                <w:sz w:val="18"/>
                <w:szCs w:val="18"/>
              </w:rPr>
            </w:pPr>
          </w:p>
          <w:p w:rsidR="00724C1A" w:rsidRDefault="00724C1A" w:rsidP="00D54809">
            <w:pPr>
              <w:rPr>
                <w:rFonts w:ascii="Georgia" w:hAnsi="Georgia"/>
                <w:sz w:val="18"/>
                <w:szCs w:val="18"/>
              </w:rPr>
            </w:pPr>
          </w:p>
        </w:tc>
        <w:tc>
          <w:tcPr>
            <w:tcW w:w="3438" w:type="dxa"/>
          </w:tcPr>
          <w:p w:rsidR="005C345D" w:rsidRDefault="005C345D" w:rsidP="00D54809">
            <w:pPr>
              <w:rPr>
                <w:rFonts w:ascii="Georgia" w:hAnsi="Georgia"/>
                <w:sz w:val="18"/>
                <w:szCs w:val="18"/>
              </w:rPr>
            </w:pPr>
          </w:p>
        </w:tc>
      </w:tr>
      <w:tr w:rsidR="005C345D" w:rsidTr="00F87C9D">
        <w:tc>
          <w:tcPr>
            <w:tcW w:w="1818" w:type="dxa"/>
          </w:tcPr>
          <w:p w:rsidR="005C345D" w:rsidRPr="00724C1A" w:rsidRDefault="005C345D" w:rsidP="00D54809">
            <w:pPr>
              <w:rPr>
                <w:rFonts w:ascii="Georgia" w:hAnsi="Georgia"/>
                <w:sz w:val="20"/>
                <w:szCs w:val="20"/>
              </w:rPr>
            </w:pPr>
            <w:r w:rsidRPr="00724C1A">
              <w:rPr>
                <w:rFonts w:ascii="Georgia" w:hAnsi="Georgia"/>
                <w:sz w:val="20"/>
                <w:szCs w:val="20"/>
              </w:rPr>
              <w:t>Authoritarianism</w:t>
            </w:r>
          </w:p>
          <w:p w:rsidR="00BE35CA" w:rsidRDefault="00BE35CA" w:rsidP="00D54809">
            <w:pPr>
              <w:rPr>
                <w:rFonts w:ascii="Georgia" w:hAnsi="Georgia"/>
                <w:sz w:val="18"/>
                <w:szCs w:val="18"/>
              </w:rPr>
            </w:pPr>
          </w:p>
          <w:p w:rsidR="003160CA" w:rsidRDefault="003160CA" w:rsidP="00D54809">
            <w:pPr>
              <w:rPr>
                <w:rFonts w:ascii="Georgia" w:hAnsi="Georgia"/>
                <w:sz w:val="18"/>
                <w:szCs w:val="18"/>
              </w:rPr>
            </w:pPr>
          </w:p>
          <w:p w:rsidR="00CD2231" w:rsidRDefault="00CD2231" w:rsidP="00D54809">
            <w:pPr>
              <w:rPr>
                <w:rFonts w:ascii="Georgia" w:hAnsi="Georgia"/>
                <w:sz w:val="18"/>
                <w:szCs w:val="18"/>
              </w:rPr>
            </w:pPr>
          </w:p>
          <w:p w:rsidR="00724C1A" w:rsidRDefault="00724C1A" w:rsidP="00D54809">
            <w:pPr>
              <w:rPr>
                <w:rFonts w:ascii="Georgia" w:hAnsi="Georgia"/>
                <w:sz w:val="18"/>
                <w:szCs w:val="18"/>
              </w:rPr>
            </w:pPr>
          </w:p>
        </w:tc>
        <w:tc>
          <w:tcPr>
            <w:tcW w:w="4320" w:type="dxa"/>
          </w:tcPr>
          <w:p w:rsidR="005C345D" w:rsidRDefault="005C345D" w:rsidP="00D54809">
            <w:pPr>
              <w:rPr>
                <w:rFonts w:ascii="Georgia" w:hAnsi="Georgia"/>
                <w:sz w:val="18"/>
                <w:szCs w:val="18"/>
              </w:rPr>
            </w:pPr>
          </w:p>
        </w:tc>
        <w:tc>
          <w:tcPr>
            <w:tcW w:w="3438" w:type="dxa"/>
          </w:tcPr>
          <w:p w:rsidR="005C345D" w:rsidRDefault="005C345D" w:rsidP="00D54809">
            <w:pPr>
              <w:rPr>
                <w:rFonts w:ascii="Georgia" w:hAnsi="Georgia"/>
                <w:sz w:val="18"/>
                <w:szCs w:val="18"/>
              </w:rPr>
            </w:pPr>
          </w:p>
        </w:tc>
      </w:tr>
      <w:tr w:rsidR="005C345D" w:rsidTr="00F87C9D">
        <w:tc>
          <w:tcPr>
            <w:tcW w:w="1818" w:type="dxa"/>
          </w:tcPr>
          <w:p w:rsidR="005C345D" w:rsidRPr="00724C1A" w:rsidRDefault="005C345D" w:rsidP="00D54809">
            <w:pPr>
              <w:rPr>
                <w:rFonts w:ascii="Georgia" w:hAnsi="Georgia"/>
                <w:sz w:val="20"/>
                <w:szCs w:val="20"/>
              </w:rPr>
            </w:pPr>
            <w:r w:rsidRPr="00724C1A">
              <w:rPr>
                <w:rFonts w:ascii="Georgia" w:hAnsi="Georgia"/>
                <w:sz w:val="20"/>
                <w:szCs w:val="20"/>
              </w:rPr>
              <w:t>Capitalism</w:t>
            </w:r>
          </w:p>
          <w:p w:rsidR="00BE35CA" w:rsidRDefault="00BE35CA" w:rsidP="00D54809">
            <w:pPr>
              <w:rPr>
                <w:rFonts w:ascii="Georgia" w:hAnsi="Georgia"/>
                <w:sz w:val="18"/>
                <w:szCs w:val="18"/>
              </w:rPr>
            </w:pPr>
          </w:p>
          <w:p w:rsidR="003160CA" w:rsidRDefault="003160CA" w:rsidP="00D54809">
            <w:pPr>
              <w:rPr>
                <w:rFonts w:ascii="Georgia" w:hAnsi="Georgia"/>
                <w:sz w:val="18"/>
                <w:szCs w:val="18"/>
              </w:rPr>
            </w:pPr>
          </w:p>
          <w:p w:rsidR="00724C1A" w:rsidRDefault="00724C1A" w:rsidP="00D54809">
            <w:pPr>
              <w:rPr>
                <w:rFonts w:ascii="Georgia" w:hAnsi="Georgia"/>
                <w:sz w:val="18"/>
                <w:szCs w:val="18"/>
              </w:rPr>
            </w:pPr>
          </w:p>
          <w:p w:rsidR="00CD2231" w:rsidRDefault="00CD2231" w:rsidP="00D54809">
            <w:pPr>
              <w:rPr>
                <w:rFonts w:ascii="Georgia" w:hAnsi="Georgia"/>
                <w:sz w:val="18"/>
                <w:szCs w:val="18"/>
              </w:rPr>
            </w:pPr>
          </w:p>
          <w:p w:rsidR="00CD2231" w:rsidRDefault="00CD2231" w:rsidP="00D54809">
            <w:pPr>
              <w:rPr>
                <w:rFonts w:ascii="Georgia" w:hAnsi="Georgia"/>
                <w:sz w:val="18"/>
                <w:szCs w:val="18"/>
              </w:rPr>
            </w:pPr>
          </w:p>
        </w:tc>
        <w:tc>
          <w:tcPr>
            <w:tcW w:w="4320" w:type="dxa"/>
          </w:tcPr>
          <w:p w:rsidR="005C345D" w:rsidRDefault="005C345D" w:rsidP="00D54809">
            <w:pPr>
              <w:rPr>
                <w:rFonts w:ascii="Georgia" w:hAnsi="Georgia"/>
                <w:sz w:val="18"/>
                <w:szCs w:val="18"/>
              </w:rPr>
            </w:pPr>
          </w:p>
        </w:tc>
        <w:tc>
          <w:tcPr>
            <w:tcW w:w="3438" w:type="dxa"/>
          </w:tcPr>
          <w:p w:rsidR="005C345D" w:rsidRDefault="005C345D" w:rsidP="00D54809">
            <w:pPr>
              <w:rPr>
                <w:rFonts w:ascii="Georgia" w:hAnsi="Georgia"/>
                <w:sz w:val="18"/>
                <w:szCs w:val="18"/>
              </w:rPr>
            </w:pPr>
          </w:p>
        </w:tc>
      </w:tr>
      <w:tr w:rsidR="005C345D" w:rsidRPr="00724C1A" w:rsidTr="00F87C9D">
        <w:tc>
          <w:tcPr>
            <w:tcW w:w="1818" w:type="dxa"/>
          </w:tcPr>
          <w:p w:rsidR="005C345D" w:rsidRPr="00724C1A" w:rsidRDefault="005C345D" w:rsidP="00D54809">
            <w:pPr>
              <w:rPr>
                <w:rFonts w:ascii="Georgia" w:hAnsi="Georgia"/>
                <w:sz w:val="20"/>
                <w:szCs w:val="20"/>
              </w:rPr>
            </w:pPr>
            <w:r w:rsidRPr="00724C1A">
              <w:rPr>
                <w:rFonts w:ascii="Georgia" w:hAnsi="Georgia"/>
                <w:sz w:val="20"/>
                <w:szCs w:val="20"/>
              </w:rPr>
              <w:t>Colonialism</w:t>
            </w:r>
          </w:p>
          <w:p w:rsidR="00BE35CA" w:rsidRPr="00724C1A" w:rsidRDefault="00BE35CA" w:rsidP="00D54809">
            <w:pPr>
              <w:rPr>
                <w:rFonts w:ascii="Georgia" w:hAnsi="Georgia"/>
                <w:sz w:val="20"/>
                <w:szCs w:val="20"/>
              </w:rPr>
            </w:pPr>
          </w:p>
          <w:p w:rsidR="003160CA" w:rsidRDefault="003160CA" w:rsidP="00D54809">
            <w:pPr>
              <w:rPr>
                <w:rFonts w:ascii="Georgia" w:hAnsi="Georgia"/>
                <w:sz w:val="20"/>
                <w:szCs w:val="20"/>
              </w:rPr>
            </w:pPr>
          </w:p>
          <w:p w:rsidR="00724C1A" w:rsidRDefault="00724C1A" w:rsidP="00D54809">
            <w:pPr>
              <w:rPr>
                <w:rFonts w:ascii="Georgia" w:hAnsi="Georgia"/>
                <w:sz w:val="20"/>
                <w:szCs w:val="20"/>
              </w:rPr>
            </w:pPr>
          </w:p>
          <w:p w:rsidR="00CD2231" w:rsidRPr="00724C1A" w:rsidRDefault="00CD2231" w:rsidP="00D54809">
            <w:pPr>
              <w:rPr>
                <w:rFonts w:ascii="Georgia" w:hAnsi="Georgia"/>
                <w:sz w:val="20"/>
                <w:szCs w:val="20"/>
              </w:rPr>
            </w:pPr>
          </w:p>
        </w:tc>
        <w:tc>
          <w:tcPr>
            <w:tcW w:w="4320" w:type="dxa"/>
          </w:tcPr>
          <w:p w:rsidR="005C345D" w:rsidRPr="00724C1A" w:rsidRDefault="005C345D" w:rsidP="00D54809">
            <w:pPr>
              <w:rPr>
                <w:rFonts w:ascii="Georgia" w:hAnsi="Georgia"/>
                <w:sz w:val="20"/>
                <w:szCs w:val="20"/>
              </w:rPr>
            </w:pPr>
          </w:p>
        </w:tc>
        <w:tc>
          <w:tcPr>
            <w:tcW w:w="3438" w:type="dxa"/>
          </w:tcPr>
          <w:p w:rsidR="005C345D" w:rsidRPr="00724C1A" w:rsidRDefault="005C345D" w:rsidP="00D54809">
            <w:pPr>
              <w:rPr>
                <w:rFonts w:ascii="Georgia" w:hAnsi="Georgia"/>
                <w:sz w:val="20"/>
                <w:szCs w:val="20"/>
              </w:rPr>
            </w:pPr>
          </w:p>
        </w:tc>
      </w:tr>
      <w:tr w:rsidR="005C345D" w:rsidRPr="00724C1A" w:rsidTr="00F87C9D">
        <w:tc>
          <w:tcPr>
            <w:tcW w:w="1818" w:type="dxa"/>
          </w:tcPr>
          <w:p w:rsidR="005C345D" w:rsidRPr="00724C1A" w:rsidRDefault="005C345D" w:rsidP="00D54809">
            <w:pPr>
              <w:rPr>
                <w:rFonts w:ascii="Georgia" w:hAnsi="Georgia"/>
                <w:sz w:val="20"/>
                <w:szCs w:val="20"/>
              </w:rPr>
            </w:pPr>
            <w:r w:rsidRPr="00724C1A">
              <w:rPr>
                <w:rFonts w:ascii="Georgia" w:hAnsi="Georgia"/>
                <w:sz w:val="20"/>
                <w:szCs w:val="20"/>
              </w:rPr>
              <w:t>Communism</w:t>
            </w:r>
          </w:p>
          <w:p w:rsidR="00BE35CA" w:rsidRPr="00724C1A" w:rsidRDefault="00BE35CA" w:rsidP="00D54809">
            <w:pPr>
              <w:rPr>
                <w:rFonts w:ascii="Georgia" w:hAnsi="Georgia"/>
                <w:sz w:val="20"/>
                <w:szCs w:val="20"/>
              </w:rPr>
            </w:pPr>
          </w:p>
          <w:p w:rsidR="003160CA" w:rsidRDefault="003160CA" w:rsidP="00D54809">
            <w:pPr>
              <w:rPr>
                <w:rFonts w:ascii="Georgia" w:hAnsi="Georgia"/>
                <w:sz w:val="20"/>
                <w:szCs w:val="20"/>
              </w:rPr>
            </w:pPr>
          </w:p>
          <w:p w:rsidR="00724C1A" w:rsidRDefault="00724C1A" w:rsidP="00D54809">
            <w:pPr>
              <w:rPr>
                <w:rFonts w:ascii="Georgia" w:hAnsi="Georgia"/>
                <w:sz w:val="20"/>
                <w:szCs w:val="20"/>
              </w:rPr>
            </w:pPr>
          </w:p>
          <w:p w:rsidR="00CD2231" w:rsidRPr="00724C1A" w:rsidRDefault="00CD2231" w:rsidP="00D54809">
            <w:pPr>
              <w:rPr>
                <w:rFonts w:ascii="Georgia" w:hAnsi="Georgia"/>
                <w:sz w:val="20"/>
                <w:szCs w:val="20"/>
              </w:rPr>
            </w:pPr>
          </w:p>
        </w:tc>
        <w:tc>
          <w:tcPr>
            <w:tcW w:w="4320" w:type="dxa"/>
          </w:tcPr>
          <w:p w:rsidR="005C345D" w:rsidRPr="00724C1A" w:rsidRDefault="005C345D" w:rsidP="00D54809">
            <w:pPr>
              <w:rPr>
                <w:rFonts w:ascii="Georgia" w:hAnsi="Georgia"/>
                <w:sz w:val="20"/>
                <w:szCs w:val="20"/>
              </w:rPr>
            </w:pPr>
          </w:p>
        </w:tc>
        <w:tc>
          <w:tcPr>
            <w:tcW w:w="3438" w:type="dxa"/>
          </w:tcPr>
          <w:p w:rsidR="005C345D" w:rsidRPr="00724C1A" w:rsidRDefault="005C345D" w:rsidP="00D54809">
            <w:pPr>
              <w:rPr>
                <w:rFonts w:ascii="Georgia" w:hAnsi="Georgia"/>
                <w:sz w:val="20"/>
                <w:szCs w:val="20"/>
              </w:rPr>
            </w:pPr>
          </w:p>
        </w:tc>
      </w:tr>
      <w:tr w:rsidR="005C345D" w:rsidRPr="00724C1A" w:rsidTr="00F87C9D">
        <w:tc>
          <w:tcPr>
            <w:tcW w:w="1818" w:type="dxa"/>
          </w:tcPr>
          <w:p w:rsidR="005C345D" w:rsidRPr="00724C1A" w:rsidRDefault="005C345D" w:rsidP="00D54809">
            <w:pPr>
              <w:rPr>
                <w:rFonts w:ascii="Georgia" w:hAnsi="Georgia"/>
                <w:sz w:val="20"/>
                <w:szCs w:val="20"/>
              </w:rPr>
            </w:pPr>
            <w:r w:rsidRPr="00724C1A">
              <w:rPr>
                <w:rFonts w:ascii="Georgia" w:hAnsi="Georgia"/>
                <w:sz w:val="20"/>
                <w:szCs w:val="20"/>
              </w:rPr>
              <w:t>Conservatism</w:t>
            </w:r>
          </w:p>
          <w:p w:rsidR="00BE35CA" w:rsidRPr="00724C1A" w:rsidRDefault="00BE35CA" w:rsidP="00D54809">
            <w:pPr>
              <w:rPr>
                <w:rFonts w:ascii="Georgia" w:hAnsi="Georgia"/>
                <w:sz w:val="20"/>
                <w:szCs w:val="20"/>
              </w:rPr>
            </w:pPr>
          </w:p>
          <w:p w:rsidR="003160CA" w:rsidRDefault="003160CA" w:rsidP="00D54809">
            <w:pPr>
              <w:rPr>
                <w:rFonts w:ascii="Georgia" w:hAnsi="Georgia"/>
                <w:sz w:val="20"/>
                <w:szCs w:val="20"/>
              </w:rPr>
            </w:pPr>
          </w:p>
          <w:p w:rsidR="00CD2231" w:rsidRDefault="00CD2231" w:rsidP="00D54809">
            <w:pPr>
              <w:rPr>
                <w:rFonts w:ascii="Georgia" w:hAnsi="Georgia"/>
                <w:sz w:val="20"/>
                <w:szCs w:val="20"/>
              </w:rPr>
            </w:pPr>
          </w:p>
          <w:p w:rsidR="00724C1A" w:rsidRDefault="00724C1A" w:rsidP="00D54809">
            <w:pPr>
              <w:rPr>
                <w:rFonts w:ascii="Georgia" w:hAnsi="Georgia"/>
                <w:sz w:val="20"/>
                <w:szCs w:val="20"/>
              </w:rPr>
            </w:pPr>
          </w:p>
          <w:p w:rsidR="00CD2231" w:rsidRPr="00724C1A" w:rsidRDefault="00CD2231" w:rsidP="00D54809">
            <w:pPr>
              <w:rPr>
                <w:rFonts w:ascii="Georgia" w:hAnsi="Georgia"/>
                <w:sz w:val="20"/>
                <w:szCs w:val="20"/>
              </w:rPr>
            </w:pPr>
          </w:p>
        </w:tc>
        <w:tc>
          <w:tcPr>
            <w:tcW w:w="4320" w:type="dxa"/>
          </w:tcPr>
          <w:p w:rsidR="005C345D" w:rsidRPr="00724C1A" w:rsidRDefault="005C345D" w:rsidP="00D54809">
            <w:pPr>
              <w:rPr>
                <w:rFonts w:ascii="Georgia" w:hAnsi="Georgia"/>
                <w:sz w:val="20"/>
                <w:szCs w:val="20"/>
              </w:rPr>
            </w:pPr>
          </w:p>
        </w:tc>
        <w:tc>
          <w:tcPr>
            <w:tcW w:w="3438" w:type="dxa"/>
          </w:tcPr>
          <w:p w:rsidR="005C345D" w:rsidRPr="00724C1A" w:rsidRDefault="005C345D" w:rsidP="00D54809">
            <w:pPr>
              <w:rPr>
                <w:rFonts w:ascii="Georgia" w:hAnsi="Georgia"/>
                <w:sz w:val="20"/>
                <w:szCs w:val="20"/>
              </w:rPr>
            </w:pPr>
          </w:p>
        </w:tc>
      </w:tr>
      <w:tr w:rsidR="005C345D" w:rsidRPr="00724C1A" w:rsidTr="00F87C9D">
        <w:tc>
          <w:tcPr>
            <w:tcW w:w="1818" w:type="dxa"/>
          </w:tcPr>
          <w:p w:rsidR="005C345D" w:rsidRPr="00724C1A" w:rsidRDefault="005C345D" w:rsidP="00D54809">
            <w:pPr>
              <w:rPr>
                <w:rFonts w:ascii="Georgia" w:hAnsi="Georgia"/>
                <w:sz w:val="20"/>
                <w:szCs w:val="20"/>
              </w:rPr>
            </w:pPr>
            <w:r w:rsidRPr="00724C1A">
              <w:rPr>
                <w:rFonts w:ascii="Georgia" w:hAnsi="Georgia"/>
                <w:sz w:val="20"/>
                <w:szCs w:val="20"/>
              </w:rPr>
              <w:t>Despotism</w:t>
            </w:r>
          </w:p>
          <w:p w:rsidR="00BE35CA" w:rsidRPr="00724C1A" w:rsidRDefault="00BE35CA" w:rsidP="00D54809">
            <w:pPr>
              <w:rPr>
                <w:rFonts w:ascii="Georgia" w:hAnsi="Georgia"/>
                <w:sz w:val="20"/>
                <w:szCs w:val="20"/>
              </w:rPr>
            </w:pPr>
          </w:p>
          <w:p w:rsidR="003160CA" w:rsidRDefault="003160CA" w:rsidP="00D54809">
            <w:pPr>
              <w:rPr>
                <w:rFonts w:ascii="Georgia" w:hAnsi="Georgia"/>
                <w:sz w:val="20"/>
                <w:szCs w:val="20"/>
              </w:rPr>
            </w:pPr>
          </w:p>
          <w:p w:rsidR="00724C1A" w:rsidRDefault="00724C1A" w:rsidP="00D54809">
            <w:pPr>
              <w:rPr>
                <w:rFonts w:ascii="Georgia" w:hAnsi="Georgia"/>
                <w:sz w:val="20"/>
                <w:szCs w:val="20"/>
              </w:rPr>
            </w:pPr>
          </w:p>
          <w:p w:rsidR="00CD2231" w:rsidRPr="00724C1A" w:rsidRDefault="00CD2231" w:rsidP="00D54809">
            <w:pPr>
              <w:rPr>
                <w:rFonts w:ascii="Georgia" w:hAnsi="Georgia"/>
                <w:sz w:val="20"/>
                <w:szCs w:val="20"/>
              </w:rPr>
            </w:pPr>
          </w:p>
        </w:tc>
        <w:tc>
          <w:tcPr>
            <w:tcW w:w="4320" w:type="dxa"/>
          </w:tcPr>
          <w:p w:rsidR="005C345D" w:rsidRPr="00724C1A" w:rsidRDefault="005C345D" w:rsidP="00D54809">
            <w:pPr>
              <w:rPr>
                <w:rFonts w:ascii="Georgia" w:hAnsi="Georgia"/>
                <w:sz w:val="20"/>
                <w:szCs w:val="20"/>
              </w:rPr>
            </w:pPr>
          </w:p>
        </w:tc>
        <w:tc>
          <w:tcPr>
            <w:tcW w:w="3438" w:type="dxa"/>
          </w:tcPr>
          <w:p w:rsidR="005C345D" w:rsidRPr="00724C1A" w:rsidRDefault="005C345D" w:rsidP="00D54809">
            <w:pPr>
              <w:rPr>
                <w:rFonts w:ascii="Georgia" w:hAnsi="Georgia"/>
                <w:sz w:val="20"/>
                <w:szCs w:val="20"/>
              </w:rPr>
            </w:pPr>
          </w:p>
        </w:tc>
      </w:tr>
      <w:tr w:rsidR="00BE35CA" w:rsidRPr="00724C1A" w:rsidTr="00F87C9D">
        <w:tc>
          <w:tcPr>
            <w:tcW w:w="1818" w:type="dxa"/>
          </w:tcPr>
          <w:p w:rsidR="00BE35CA" w:rsidRPr="00724C1A" w:rsidRDefault="00BE35CA" w:rsidP="00F87C9D">
            <w:pPr>
              <w:rPr>
                <w:rFonts w:ascii="Georgia" w:hAnsi="Georgia"/>
                <w:sz w:val="20"/>
                <w:szCs w:val="20"/>
              </w:rPr>
            </w:pPr>
            <w:r w:rsidRPr="00724C1A">
              <w:rPr>
                <w:rFonts w:ascii="Georgia" w:hAnsi="Georgia"/>
                <w:sz w:val="20"/>
                <w:szCs w:val="20"/>
              </w:rPr>
              <w:t>Fascism</w:t>
            </w:r>
          </w:p>
          <w:p w:rsidR="00BE35CA" w:rsidRPr="00724C1A" w:rsidRDefault="00BE35CA" w:rsidP="00F87C9D">
            <w:pPr>
              <w:rPr>
                <w:rFonts w:ascii="Georgia" w:hAnsi="Georgia"/>
                <w:sz w:val="20"/>
                <w:szCs w:val="20"/>
              </w:rPr>
            </w:pPr>
          </w:p>
          <w:p w:rsidR="003160CA" w:rsidRDefault="003160CA" w:rsidP="00F87C9D">
            <w:pPr>
              <w:rPr>
                <w:rFonts w:ascii="Georgia" w:hAnsi="Georgia"/>
                <w:sz w:val="20"/>
                <w:szCs w:val="20"/>
              </w:rPr>
            </w:pPr>
          </w:p>
          <w:p w:rsidR="00CD2231" w:rsidRDefault="00CD2231" w:rsidP="00F87C9D">
            <w:pPr>
              <w:rPr>
                <w:rFonts w:ascii="Georgia" w:hAnsi="Georgia"/>
                <w:sz w:val="20"/>
                <w:szCs w:val="20"/>
              </w:rPr>
            </w:pPr>
          </w:p>
          <w:p w:rsidR="00724C1A" w:rsidRPr="00724C1A" w:rsidRDefault="00724C1A" w:rsidP="00F87C9D">
            <w:pPr>
              <w:rPr>
                <w:rFonts w:ascii="Georgia" w:hAnsi="Georgia"/>
                <w:sz w:val="20"/>
                <w:szCs w:val="20"/>
              </w:rPr>
            </w:pPr>
          </w:p>
        </w:tc>
        <w:tc>
          <w:tcPr>
            <w:tcW w:w="4320" w:type="dxa"/>
          </w:tcPr>
          <w:p w:rsidR="00BE35CA" w:rsidRPr="00724C1A" w:rsidRDefault="00BE35CA" w:rsidP="00F87C9D">
            <w:pPr>
              <w:rPr>
                <w:rFonts w:ascii="Georgia" w:hAnsi="Georgia"/>
                <w:sz w:val="20"/>
                <w:szCs w:val="20"/>
              </w:rPr>
            </w:pPr>
          </w:p>
        </w:tc>
        <w:tc>
          <w:tcPr>
            <w:tcW w:w="3438" w:type="dxa"/>
          </w:tcPr>
          <w:p w:rsidR="00BE35CA" w:rsidRPr="00724C1A" w:rsidRDefault="00BE35CA" w:rsidP="00F87C9D">
            <w:pPr>
              <w:rPr>
                <w:rFonts w:ascii="Georgia" w:hAnsi="Georgia"/>
                <w:sz w:val="20"/>
                <w:szCs w:val="20"/>
              </w:rPr>
            </w:pPr>
          </w:p>
        </w:tc>
      </w:tr>
      <w:tr w:rsidR="005C345D" w:rsidRPr="00724C1A" w:rsidTr="00F87C9D">
        <w:tc>
          <w:tcPr>
            <w:tcW w:w="1818" w:type="dxa"/>
          </w:tcPr>
          <w:p w:rsidR="005C345D" w:rsidRPr="00724C1A" w:rsidRDefault="00665417" w:rsidP="005C345D">
            <w:pPr>
              <w:rPr>
                <w:rFonts w:ascii="Georgia" w:hAnsi="Georgia"/>
                <w:sz w:val="20"/>
                <w:szCs w:val="20"/>
              </w:rPr>
            </w:pPr>
            <w:r w:rsidRPr="00724C1A">
              <w:rPr>
                <w:rFonts w:ascii="Georgia" w:hAnsi="Georgia"/>
                <w:sz w:val="20"/>
                <w:szCs w:val="20"/>
              </w:rPr>
              <w:lastRenderedPageBreak/>
              <w:t>Feminism</w:t>
            </w:r>
          </w:p>
          <w:p w:rsidR="00BE35CA" w:rsidRDefault="00BE35CA" w:rsidP="005C345D">
            <w:pPr>
              <w:rPr>
                <w:rFonts w:ascii="Georgia" w:hAnsi="Georgia"/>
                <w:sz w:val="20"/>
                <w:szCs w:val="20"/>
              </w:rPr>
            </w:pPr>
          </w:p>
          <w:p w:rsidR="00CD2231" w:rsidRPr="00724C1A" w:rsidRDefault="00CD2231" w:rsidP="005C345D">
            <w:pPr>
              <w:rPr>
                <w:rFonts w:ascii="Georgia" w:hAnsi="Georgia"/>
                <w:sz w:val="20"/>
                <w:szCs w:val="20"/>
              </w:rPr>
            </w:pPr>
          </w:p>
          <w:p w:rsidR="003160CA" w:rsidRDefault="003160CA" w:rsidP="005C345D">
            <w:pPr>
              <w:rPr>
                <w:rFonts w:ascii="Georgia" w:hAnsi="Georgia"/>
                <w:sz w:val="20"/>
                <w:szCs w:val="20"/>
              </w:rPr>
            </w:pPr>
          </w:p>
          <w:p w:rsidR="00CD2231" w:rsidRDefault="00CD2231" w:rsidP="005C345D">
            <w:pPr>
              <w:rPr>
                <w:rFonts w:ascii="Georgia" w:hAnsi="Georgia"/>
                <w:sz w:val="20"/>
                <w:szCs w:val="20"/>
              </w:rPr>
            </w:pPr>
          </w:p>
          <w:p w:rsidR="00724C1A" w:rsidRPr="00724C1A" w:rsidRDefault="00724C1A" w:rsidP="005C345D">
            <w:pPr>
              <w:rPr>
                <w:rFonts w:ascii="Georgia" w:hAnsi="Georgia"/>
                <w:sz w:val="20"/>
                <w:szCs w:val="20"/>
              </w:rPr>
            </w:pPr>
          </w:p>
        </w:tc>
        <w:tc>
          <w:tcPr>
            <w:tcW w:w="4320" w:type="dxa"/>
          </w:tcPr>
          <w:p w:rsidR="005C345D" w:rsidRPr="00724C1A" w:rsidRDefault="005C345D" w:rsidP="0002775C">
            <w:pPr>
              <w:rPr>
                <w:rFonts w:ascii="Georgia" w:hAnsi="Georgia"/>
                <w:sz w:val="20"/>
                <w:szCs w:val="20"/>
              </w:rPr>
            </w:pPr>
          </w:p>
        </w:tc>
        <w:tc>
          <w:tcPr>
            <w:tcW w:w="3438" w:type="dxa"/>
          </w:tcPr>
          <w:p w:rsidR="005C345D" w:rsidRPr="00724C1A" w:rsidRDefault="005C345D" w:rsidP="0002775C">
            <w:pPr>
              <w:rPr>
                <w:rFonts w:ascii="Georgia" w:hAnsi="Georgia"/>
                <w:sz w:val="20"/>
                <w:szCs w:val="20"/>
              </w:rPr>
            </w:pPr>
          </w:p>
        </w:tc>
      </w:tr>
      <w:tr w:rsidR="005C345D" w:rsidRPr="00724C1A" w:rsidTr="00F87C9D">
        <w:tc>
          <w:tcPr>
            <w:tcW w:w="1818" w:type="dxa"/>
          </w:tcPr>
          <w:p w:rsidR="00BE35CA" w:rsidRPr="00724C1A" w:rsidRDefault="00665417" w:rsidP="0002775C">
            <w:pPr>
              <w:rPr>
                <w:rFonts w:ascii="Georgia" w:hAnsi="Georgia"/>
                <w:sz w:val="20"/>
                <w:szCs w:val="20"/>
              </w:rPr>
            </w:pPr>
            <w:r w:rsidRPr="00724C1A">
              <w:rPr>
                <w:rFonts w:ascii="Georgia" w:hAnsi="Georgia"/>
                <w:sz w:val="20"/>
                <w:szCs w:val="20"/>
              </w:rPr>
              <w:t xml:space="preserve">Imperialism </w:t>
            </w:r>
          </w:p>
          <w:p w:rsidR="00665417" w:rsidRPr="00724C1A" w:rsidRDefault="00665417" w:rsidP="0002775C">
            <w:pPr>
              <w:rPr>
                <w:rFonts w:ascii="Georgia" w:hAnsi="Georgia"/>
                <w:sz w:val="20"/>
                <w:szCs w:val="20"/>
              </w:rPr>
            </w:pPr>
          </w:p>
          <w:p w:rsidR="003160CA" w:rsidRDefault="003160CA" w:rsidP="0002775C">
            <w:pPr>
              <w:rPr>
                <w:rFonts w:ascii="Georgia" w:hAnsi="Georgia"/>
                <w:sz w:val="20"/>
                <w:szCs w:val="20"/>
              </w:rPr>
            </w:pPr>
          </w:p>
          <w:p w:rsidR="00CD2231" w:rsidRDefault="00CD2231" w:rsidP="0002775C">
            <w:pPr>
              <w:rPr>
                <w:rFonts w:ascii="Georgia" w:hAnsi="Georgia"/>
                <w:sz w:val="20"/>
                <w:szCs w:val="20"/>
              </w:rPr>
            </w:pPr>
          </w:p>
          <w:p w:rsidR="00724C1A" w:rsidRPr="00724C1A" w:rsidRDefault="00724C1A" w:rsidP="0002775C">
            <w:pPr>
              <w:rPr>
                <w:rFonts w:ascii="Georgia" w:hAnsi="Georgia"/>
                <w:sz w:val="20"/>
                <w:szCs w:val="20"/>
              </w:rPr>
            </w:pPr>
          </w:p>
        </w:tc>
        <w:tc>
          <w:tcPr>
            <w:tcW w:w="4320" w:type="dxa"/>
          </w:tcPr>
          <w:p w:rsidR="005C345D" w:rsidRPr="00724C1A" w:rsidRDefault="005C345D" w:rsidP="0002775C">
            <w:pPr>
              <w:rPr>
                <w:rFonts w:ascii="Georgia" w:hAnsi="Georgia"/>
                <w:sz w:val="20"/>
                <w:szCs w:val="20"/>
              </w:rPr>
            </w:pPr>
          </w:p>
        </w:tc>
        <w:tc>
          <w:tcPr>
            <w:tcW w:w="3438" w:type="dxa"/>
          </w:tcPr>
          <w:p w:rsidR="005C345D" w:rsidRPr="00724C1A" w:rsidRDefault="005C345D" w:rsidP="0002775C">
            <w:pPr>
              <w:rPr>
                <w:rFonts w:ascii="Georgia" w:hAnsi="Georgia"/>
                <w:sz w:val="20"/>
                <w:szCs w:val="20"/>
              </w:rPr>
            </w:pPr>
          </w:p>
        </w:tc>
      </w:tr>
      <w:tr w:rsidR="005C345D" w:rsidRPr="00724C1A" w:rsidTr="00F87C9D">
        <w:tc>
          <w:tcPr>
            <w:tcW w:w="1818" w:type="dxa"/>
          </w:tcPr>
          <w:p w:rsidR="005C345D" w:rsidRPr="00724C1A" w:rsidRDefault="00665417" w:rsidP="0002775C">
            <w:pPr>
              <w:rPr>
                <w:rFonts w:ascii="Georgia" w:hAnsi="Georgia"/>
                <w:sz w:val="20"/>
                <w:szCs w:val="20"/>
              </w:rPr>
            </w:pPr>
            <w:r w:rsidRPr="00724C1A">
              <w:rPr>
                <w:rFonts w:ascii="Georgia" w:hAnsi="Georgia"/>
                <w:sz w:val="20"/>
                <w:szCs w:val="20"/>
              </w:rPr>
              <w:t>Liberalism</w:t>
            </w:r>
          </w:p>
          <w:p w:rsidR="00665417" w:rsidRDefault="00665417" w:rsidP="0002775C">
            <w:pPr>
              <w:rPr>
                <w:rFonts w:ascii="Georgia" w:hAnsi="Georgia"/>
                <w:sz w:val="20"/>
                <w:szCs w:val="20"/>
              </w:rPr>
            </w:pPr>
          </w:p>
          <w:p w:rsidR="00724C1A" w:rsidRDefault="00724C1A" w:rsidP="0002775C">
            <w:pPr>
              <w:rPr>
                <w:rFonts w:ascii="Georgia" w:hAnsi="Georgia"/>
                <w:sz w:val="20"/>
                <w:szCs w:val="20"/>
              </w:rPr>
            </w:pPr>
          </w:p>
          <w:p w:rsidR="00CD2231" w:rsidRPr="00724C1A" w:rsidRDefault="00CD2231" w:rsidP="0002775C">
            <w:pPr>
              <w:rPr>
                <w:rFonts w:ascii="Georgia" w:hAnsi="Georgia"/>
                <w:sz w:val="20"/>
                <w:szCs w:val="20"/>
              </w:rPr>
            </w:pPr>
          </w:p>
          <w:p w:rsidR="00BE35CA" w:rsidRPr="00724C1A" w:rsidRDefault="00BE35CA" w:rsidP="0002775C">
            <w:pPr>
              <w:rPr>
                <w:rFonts w:ascii="Georgia" w:hAnsi="Georgia"/>
                <w:sz w:val="20"/>
                <w:szCs w:val="20"/>
              </w:rPr>
            </w:pPr>
          </w:p>
        </w:tc>
        <w:tc>
          <w:tcPr>
            <w:tcW w:w="4320" w:type="dxa"/>
          </w:tcPr>
          <w:p w:rsidR="005C345D" w:rsidRPr="00724C1A" w:rsidRDefault="005C345D" w:rsidP="0002775C">
            <w:pPr>
              <w:rPr>
                <w:rFonts w:ascii="Georgia" w:hAnsi="Georgia"/>
                <w:sz w:val="20"/>
                <w:szCs w:val="20"/>
              </w:rPr>
            </w:pPr>
          </w:p>
        </w:tc>
        <w:tc>
          <w:tcPr>
            <w:tcW w:w="3438" w:type="dxa"/>
          </w:tcPr>
          <w:p w:rsidR="005C345D" w:rsidRPr="00724C1A" w:rsidRDefault="005C345D" w:rsidP="0002775C">
            <w:pPr>
              <w:rPr>
                <w:rFonts w:ascii="Georgia" w:hAnsi="Georgia"/>
                <w:sz w:val="20"/>
                <w:szCs w:val="20"/>
              </w:rPr>
            </w:pPr>
          </w:p>
        </w:tc>
      </w:tr>
      <w:tr w:rsidR="005C345D" w:rsidRPr="00724C1A" w:rsidTr="00F87C9D">
        <w:tc>
          <w:tcPr>
            <w:tcW w:w="1818" w:type="dxa"/>
          </w:tcPr>
          <w:p w:rsidR="00665417" w:rsidRPr="00724C1A" w:rsidRDefault="00665417" w:rsidP="00665417">
            <w:pPr>
              <w:rPr>
                <w:rFonts w:ascii="Georgia" w:hAnsi="Georgia"/>
                <w:sz w:val="20"/>
                <w:szCs w:val="20"/>
              </w:rPr>
            </w:pPr>
            <w:r w:rsidRPr="00724C1A">
              <w:rPr>
                <w:rFonts w:ascii="Georgia" w:hAnsi="Georgia"/>
                <w:sz w:val="20"/>
                <w:szCs w:val="20"/>
              </w:rPr>
              <w:t>Marxism/Socialism</w:t>
            </w:r>
          </w:p>
          <w:p w:rsidR="00BE35CA" w:rsidRPr="00724C1A" w:rsidRDefault="00BE35CA" w:rsidP="0002775C">
            <w:pPr>
              <w:rPr>
                <w:rFonts w:ascii="Georgia" w:hAnsi="Georgia"/>
                <w:sz w:val="20"/>
                <w:szCs w:val="20"/>
              </w:rPr>
            </w:pPr>
          </w:p>
          <w:p w:rsidR="003160CA" w:rsidRDefault="003160CA" w:rsidP="0002775C">
            <w:pPr>
              <w:rPr>
                <w:rFonts w:ascii="Georgia" w:hAnsi="Georgia"/>
                <w:sz w:val="20"/>
                <w:szCs w:val="20"/>
              </w:rPr>
            </w:pPr>
          </w:p>
          <w:p w:rsidR="00CD2231" w:rsidRDefault="00CD2231" w:rsidP="0002775C">
            <w:pPr>
              <w:rPr>
                <w:rFonts w:ascii="Georgia" w:hAnsi="Georgia"/>
                <w:sz w:val="20"/>
                <w:szCs w:val="20"/>
              </w:rPr>
            </w:pPr>
          </w:p>
          <w:p w:rsidR="00724C1A" w:rsidRPr="00724C1A" w:rsidRDefault="00724C1A" w:rsidP="0002775C">
            <w:pPr>
              <w:rPr>
                <w:rFonts w:ascii="Georgia" w:hAnsi="Georgia"/>
                <w:sz w:val="20"/>
                <w:szCs w:val="20"/>
              </w:rPr>
            </w:pPr>
          </w:p>
        </w:tc>
        <w:tc>
          <w:tcPr>
            <w:tcW w:w="4320" w:type="dxa"/>
          </w:tcPr>
          <w:p w:rsidR="005C345D" w:rsidRPr="00724C1A" w:rsidRDefault="005C345D" w:rsidP="0002775C">
            <w:pPr>
              <w:rPr>
                <w:rFonts w:ascii="Georgia" w:hAnsi="Georgia"/>
                <w:sz w:val="20"/>
                <w:szCs w:val="20"/>
              </w:rPr>
            </w:pPr>
          </w:p>
        </w:tc>
        <w:tc>
          <w:tcPr>
            <w:tcW w:w="3438" w:type="dxa"/>
          </w:tcPr>
          <w:p w:rsidR="005C345D" w:rsidRPr="00724C1A" w:rsidRDefault="005C345D" w:rsidP="0002775C">
            <w:pPr>
              <w:rPr>
                <w:rFonts w:ascii="Georgia" w:hAnsi="Georgia"/>
                <w:sz w:val="20"/>
                <w:szCs w:val="20"/>
              </w:rPr>
            </w:pPr>
          </w:p>
        </w:tc>
      </w:tr>
      <w:tr w:rsidR="005C345D" w:rsidRPr="00724C1A" w:rsidTr="00F87C9D">
        <w:tc>
          <w:tcPr>
            <w:tcW w:w="1818" w:type="dxa"/>
          </w:tcPr>
          <w:p w:rsidR="003160CA" w:rsidRPr="00724C1A" w:rsidRDefault="00665417" w:rsidP="00665417">
            <w:pPr>
              <w:rPr>
                <w:rFonts w:ascii="Georgia" w:hAnsi="Georgia"/>
                <w:sz w:val="20"/>
                <w:szCs w:val="20"/>
              </w:rPr>
            </w:pPr>
            <w:r w:rsidRPr="00724C1A">
              <w:rPr>
                <w:rFonts w:ascii="Georgia" w:hAnsi="Georgia"/>
                <w:sz w:val="20"/>
                <w:szCs w:val="20"/>
              </w:rPr>
              <w:t>Nationalism</w:t>
            </w:r>
          </w:p>
          <w:p w:rsidR="00665417" w:rsidRPr="00724C1A" w:rsidRDefault="00665417" w:rsidP="00665417">
            <w:pPr>
              <w:rPr>
                <w:rFonts w:ascii="Georgia" w:hAnsi="Georgia"/>
                <w:sz w:val="20"/>
                <w:szCs w:val="20"/>
              </w:rPr>
            </w:pPr>
          </w:p>
          <w:p w:rsidR="00665417" w:rsidRDefault="00665417" w:rsidP="00665417">
            <w:pPr>
              <w:rPr>
                <w:rFonts w:ascii="Georgia" w:hAnsi="Georgia"/>
                <w:sz w:val="20"/>
                <w:szCs w:val="20"/>
              </w:rPr>
            </w:pPr>
          </w:p>
          <w:p w:rsidR="00724C1A" w:rsidRDefault="00724C1A" w:rsidP="00665417">
            <w:pPr>
              <w:rPr>
                <w:rFonts w:ascii="Georgia" w:hAnsi="Georgia"/>
                <w:sz w:val="20"/>
                <w:szCs w:val="20"/>
              </w:rPr>
            </w:pPr>
          </w:p>
          <w:p w:rsidR="00724C1A" w:rsidRDefault="00724C1A" w:rsidP="00665417">
            <w:pPr>
              <w:rPr>
                <w:rFonts w:ascii="Georgia" w:hAnsi="Georgia"/>
                <w:sz w:val="20"/>
                <w:szCs w:val="20"/>
              </w:rPr>
            </w:pPr>
          </w:p>
          <w:p w:rsidR="00CD2231" w:rsidRPr="00724C1A" w:rsidRDefault="00CD2231" w:rsidP="00665417">
            <w:pPr>
              <w:rPr>
                <w:rFonts w:ascii="Georgia" w:hAnsi="Georgia"/>
                <w:sz w:val="20"/>
                <w:szCs w:val="20"/>
              </w:rPr>
            </w:pPr>
          </w:p>
        </w:tc>
        <w:tc>
          <w:tcPr>
            <w:tcW w:w="4320" w:type="dxa"/>
          </w:tcPr>
          <w:p w:rsidR="005C345D" w:rsidRPr="00724C1A" w:rsidRDefault="005C345D" w:rsidP="0002775C">
            <w:pPr>
              <w:rPr>
                <w:rFonts w:ascii="Georgia" w:hAnsi="Georgia"/>
                <w:sz w:val="20"/>
                <w:szCs w:val="20"/>
              </w:rPr>
            </w:pPr>
          </w:p>
        </w:tc>
        <w:tc>
          <w:tcPr>
            <w:tcW w:w="3438" w:type="dxa"/>
          </w:tcPr>
          <w:p w:rsidR="005C345D" w:rsidRPr="00724C1A" w:rsidRDefault="005C345D" w:rsidP="0002775C">
            <w:pPr>
              <w:rPr>
                <w:rFonts w:ascii="Georgia" w:hAnsi="Georgia"/>
                <w:sz w:val="20"/>
                <w:szCs w:val="20"/>
              </w:rPr>
            </w:pPr>
          </w:p>
        </w:tc>
      </w:tr>
      <w:tr w:rsidR="00BE35CA" w:rsidRPr="00724C1A" w:rsidTr="00F87C9D">
        <w:tc>
          <w:tcPr>
            <w:tcW w:w="1818" w:type="dxa"/>
          </w:tcPr>
          <w:p w:rsidR="00665417" w:rsidRPr="00724C1A" w:rsidRDefault="00665417" w:rsidP="00665417">
            <w:pPr>
              <w:rPr>
                <w:rFonts w:ascii="Georgia" w:hAnsi="Georgia"/>
                <w:sz w:val="20"/>
                <w:szCs w:val="20"/>
              </w:rPr>
            </w:pPr>
            <w:r w:rsidRPr="00724C1A">
              <w:rPr>
                <w:rFonts w:ascii="Georgia" w:hAnsi="Georgia"/>
                <w:sz w:val="20"/>
                <w:szCs w:val="20"/>
              </w:rPr>
              <w:t>Romanticism</w:t>
            </w:r>
          </w:p>
          <w:p w:rsidR="00BE35CA" w:rsidRPr="00724C1A" w:rsidRDefault="00BE35CA" w:rsidP="00BE35CA">
            <w:pPr>
              <w:rPr>
                <w:rFonts w:ascii="Georgia" w:hAnsi="Georgia"/>
                <w:sz w:val="20"/>
                <w:szCs w:val="20"/>
              </w:rPr>
            </w:pPr>
          </w:p>
          <w:p w:rsidR="003160CA" w:rsidRDefault="003160CA" w:rsidP="00BE35CA">
            <w:pPr>
              <w:rPr>
                <w:rFonts w:ascii="Georgia" w:hAnsi="Georgia"/>
                <w:sz w:val="20"/>
                <w:szCs w:val="20"/>
              </w:rPr>
            </w:pPr>
          </w:p>
          <w:p w:rsidR="00CD2231" w:rsidRDefault="00CD2231" w:rsidP="00BE35CA">
            <w:pPr>
              <w:rPr>
                <w:rFonts w:ascii="Georgia" w:hAnsi="Georgia"/>
                <w:sz w:val="20"/>
                <w:szCs w:val="20"/>
              </w:rPr>
            </w:pPr>
          </w:p>
          <w:p w:rsidR="00CD2231" w:rsidRDefault="00CD2231" w:rsidP="00BE35CA">
            <w:pPr>
              <w:rPr>
                <w:rFonts w:ascii="Georgia" w:hAnsi="Georgia"/>
                <w:sz w:val="20"/>
                <w:szCs w:val="20"/>
              </w:rPr>
            </w:pPr>
          </w:p>
          <w:p w:rsidR="00724C1A" w:rsidRPr="00724C1A" w:rsidRDefault="00724C1A" w:rsidP="00BE35CA">
            <w:pPr>
              <w:rPr>
                <w:rFonts w:ascii="Georgia" w:hAnsi="Georgia"/>
                <w:sz w:val="20"/>
                <w:szCs w:val="20"/>
              </w:rPr>
            </w:pPr>
          </w:p>
          <w:p w:rsidR="003160CA" w:rsidRPr="00724C1A" w:rsidRDefault="003160CA" w:rsidP="00BE35CA">
            <w:pPr>
              <w:rPr>
                <w:rFonts w:ascii="Georgia" w:hAnsi="Georgia"/>
                <w:sz w:val="20"/>
                <w:szCs w:val="20"/>
              </w:rPr>
            </w:pPr>
          </w:p>
        </w:tc>
        <w:tc>
          <w:tcPr>
            <w:tcW w:w="4320" w:type="dxa"/>
          </w:tcPr>
          <w:p w:rsidR="00BE35CA" w:rsidRPr="00724C1A" w:rsidRDefault="00BE35CA" w:rsidP="0002775C">
            <w:pPr>
              <w:rPr>
                <w:rFonts w:ascii="Georgia" w:hAnsi="Georgia"/>
                <w:sz w:val="20"/>
                <w:szCs w:val="20"/>
              </w:rPr>
            </w:pPr>
          </w:p>
        </w:tc>
        <w:tc>
          <w:tcPr>
            <w:tcW w:w="3438" w:type="dxa"/>
          </w:tcPr>
          <w:p w:rsidR="00BE35CA" w:rsidRPr="00724C1A" w:rsidRDefault="00BE35CA" w:rsidP="0002775C">
            <w:pPr>
              <w:rPr>
                <w:rFonts w:ascii="Georgia" w:hAnsi="Georgia"/>
                <w:sz w:val="20"/>
                <w:szCs w:val="20"/>
              </w:rPr>
            </w:pPr>
          </w:p>
        </w:tc>
      </w:tr>
      <w:tr w:rsidR="00BE35CA" w:rsidRPr="00724C1A" w:rsidTr="00F87C9D">
        <w:tc>
          <w:tcPr>
            <w:tcW w:w="1818" w:type="dxa"/>
          </w:tcPr>
          <w:p w:rsidR="00BE35CA" w:rsidRPr="00724C1A" w:rsidRDefault="00665417" w:rsidP="0002775C">
            <w:pPr>
              <w:rPr>
                <w:rFonts w:ascii="Georgia" w:hAnsi="Georgia"/>
                <w:sz w:val="20"/>
                <w:szCs w:val="20"/>
              </w:rPr>
            </w:pPr>
            <w:r w:rsidRPr="00724C1A">
              <w:rPr>
                <w:rFonts w:ascii="Georgia" w:hAnsi="Georgia"/>
                <w:sz w:val="20"/>
                <w:szCs w:val="20"/>
              </w:rPr>
              <w:t>Totalitarianism</w:t>
            </w:r>
          </w:p>
          <w:p w:rsidR="00665417" w:rsidRPr="00724C1A" w:rsidRDefault="00665417" w:rsidP="0002775C">
            <w:pPr>
              <w:rPr>
                <w:rFonts w:ascii="Georgia" w:hAnsi="Georgia"/>
                <w:sz w:val="20"/>
                <w:szCs w:val="20"/>
              </w:rPr>
            </w:pPr>
          </w:p>
          <w:p w:rsidR="003160CA" w:rsidRDefault="003160CA" w:rsidP="0002775C">
            <w:pPr>
              <w:rPr>
                <w:rFonts w:ascii="Georgia" w:hAnsi="Georgia"/>
                <w:sz w:val="20"/>
                <w:szCs w:val="20"/>
              </w:rPr>
            </w:pPr>
          </w:p>
          <w:p w:rsidR="00CD2231" w:rsidRDefault="00CD2231" w:rsidP="0002775C">
            <w:pPr>
              <w:rPr>
                <w:rFonts w:ascii="Georgia" w:hAnsi="Georgia"/>
                <w:sz w:val="20"/>
                <w:szCs w:val="20"/>
              </w:rPr>
            </w:pPr>
          </w:p>
          <w:p w:rsidR="00724C1A" w:rsidRPr="00724C1A" w:rsidRDefault="00724C1A" w:rsidP="0002775C">
            <w:pPr>
              <w:rPr>
                <w:rFonts w:ascii="Georgia" w:hAnsi="Georgia"/>
                <w:sz w:val="20"/>
                <w:szCs w:val="20"/>
              </w:rPr>
            </w:pPr>
          </w:p>
        </w:tc>
        <w:tc>
          <w:tcPr>
            <w:tcW w:w="4320" w:type="dxa"/>
          </w:tcPr>
          <w:p w:rsidR="00BE35CA" w:rsidRPr="00724C1A" w:rsidRDefault="00BE35CA" w:rsidP="0002775C">
            <w:pPr>
              <w:rPr>
                <w:rFonts w:ascii="Georgia" w:hAnsi="Georgia"/>
                <w:sz w:val="20"/>
                <w:szCs w:val="20"/>
              </w:rPr>
            </w:pPr>
          </w:p>
        </w:tc>
        <w:tc>
          <w:tcPr>
            <w:tcW w:w="3438" w:type="dxa"/>
          </w:tcPr>
          <w:p w:rsidR="00BE35CA" w:rsidRPr="00724C1A" w:rsidRDefault="00BE35CA" w:rsidP="0002775C">
            <w:pPr>
              <w:rPr>
                <w:rFonts w:ascii="Georgia" w:hAnsi="Georgia"/>
                <w:sz w:val="20"/>
                <w:szCs w:val="20"/>
              </w:rPr>
            </w:pPr>
          </w:p>
        </w:tc>
      </w:tr>
    </w:tbl>
    <w:p w:rsidR="00D54809" w:rsidRPr="00724C1A" w:rsidRDefault="00D54809" w:rsidP="00D54809">
      <w:pPr>
        <w:rPr>
          <w:rFonts w:ascii="Georgia" w:hAnsi="Georgia"/>
          <w:sz w:val="20"/>
          <w:szCs w:val="20"/>
        </w:rPr>
      </w:pPr>
    </w:p>
    <w:sectPr w:rsidR="00D54809" w:rsidRPr="00724C1A" w:rsidSect="006654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C1A" w:rsidRDefault="00724C1A" w:rsidP="00724C1A">
      <w:pPr>
        <w:spacing w:after="0" w:line="240" w:lineRule="auto"/>
      </w:pPr>
      <w:r>
        <w:separator/>
      </w:r>
    </w:p>
  </w:endnote>
  <w:endnote w:type="continuationSeparator" w:id="0">
    <w:p w:rsidR="00724C1A" w:rsidRDefault="00724C1A" w:rsidP="00724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C1A" w:rsidRDefault="00724C1A">
    <w:pPr>
      <w:pStyle w:val="Footer"/>
    </w:pPr>
    <w:r>
      <w:t>(Over)</w:t>
    </w:r>
  </w:p>
  <w:p w:rsidR="00724C1A" w:rsidRDefault="00724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C1A" w:rsidRDefault="00724C1A" w:rsidP="00724C1A">
      <w:pPr>
        <w:spacing w:after="0" w:line="240" w:lineRule="auto"/>
      </w:pPr>
      <w:r>
        <w:separator/>
      </w:r>
    </w:p>
  </w:footnote>
  <w:footnote w:type="continuationSeparator" w:id="0">
    <w:p w:rsidR="00724C1A" w:rsidRDefault="00724C1A" w:rsidP="00724C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89"/>
    <w:rsid w:val="0002775C"/>
    <w:rsid w:val="00196589"/>
    <w:rsid w:val="003160CA"/>
    <w:rsid w:val="00323D78"/>
    <w:rsid w:val="005C345D"/>
    <w:rsid w:val="00665417"/>
    <w:rsid w:val="00724C1A"/>
    <w:rsid w:val="009D38A5"/>
    <w:rsid w:val="00B72522"/>
    <w:rsid w:val="00BE35CA"/>
    <w:rsid w:val="00CD2231"/>
    <w:rsid w:val="00D54809"/>
    <w:rsid w:val="00E01FD8"/>
    <w:rsid w:val="00E61A15"/>
    <w:rsid w:val="00F87C9D"/>
    <w:rsid w:val="00FA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6589"/>
    <w:rPr>
      <w:b/>
      <w:bCs/>
    </w:rPr>
  </w:style>
  <w:style w:type="paragraph" w:customStyle="1" w:styleId="Default">
    <w:name w:val="Default"/>
    <w:rsid w:val="00D5480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C3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775C"/>
    <w:rPr>
      <w:color w:val="0000FF" w:themeColor="hyperlink"/>
      <w:u w:val="single"/>
    </w:rPr>
  </w:style>
  <w:style w:type="paragraph" w:styleId="BalloonText">
    <w:name w:val="Balloon Text"/>
    <w:basedOn w:val="Normal"/>
    <w:link w:val="BalloonTextChar"/>
    <w:uiPriority w:val="99"/>
    <w:semiHidden/>
    <w:unhideWhenUsed/>
    <w:rsid w:val="00F87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C9D"/>
    <w:rPr>
      <w:rFonts w:ascii="Tahoma" w:hAnsi="Tahoma" w:cs="Tahoma"/>
      <w:sz w:val="16"/>
      <w:szCs w:val="16"/>
    </w:rPr>
  </w:style>
  <w:style w:type="paragraph" w:styleId="Header">
    <w:name w:val="header"/>
    <w:basedOn w:val="Normal"/>
    <w:link w:val="HeaderChar"/>
    <w:uiPriority w:val="99"/>
    <w:unhideWhenUsed/>
    <w:rsid w:val="00724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C1A"/>
  </w:style>
  <w:style w:type="paragraph" w:styleId="Footer">
    <w:name w:val="footer"/>
    <w:basedOn w:val="Normal"/>
    <w:link w:val="FooterChar"/>
    <w:uiPriority w:val="99"/>
    <w:unhideWhenUsed/>
    <w:rsid w:val="00724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C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6589"/>
    <w:rPr>
      <w:b/>
      <w:bCs/>
    </w:rPr>
  </w:style>
  <w:style w:type="paragraph" w:customStyle="1" w:styleId="Default">
    <w:name w:val="Default"/>
    <w:rsid w:val="00D5480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C3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775C"/>
    <w:rPr>
      <w:color w:val="0000FF" w:themeColor="hyperlink"/>
      <w:u w:val="single"/>
    </w:rPr>
  </w:style>
  <w:style w:type="paragraph" w:styleId="BalloonText">
    <w:name w:val="Balloon Text"/>
    <w:basedOn w:val="Normal"/>
    <w:link w:val="BalloonTextChar"/>
    <w:uiPriority w:val="99"/>
    <w:semiHidden/>
    <w:unhideWhenUsed/>
    <w:rsid w:val="00F87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C9D"/>
    <w:rPr>
      <w:rFonts w:ascii="Tahoma" w:hAnsi="Tahoma" w:cs="Tahoma"/>
      <w:sz w:val="16"/>
      <w:szCs w:val="16"/>
    </w:rPr>
  </w:style>
  <w:style w:type="paragraph" w:styleId="Header">
    <w:name w:val="header"/>
    <w:basedOn w:val="Normal"/>
    <w:link w:val="HeaderChar"/>
    <w:uiPriority w:val="99"/>
    <w:unhideWhenUsed/>
    <w:rsid w:val="00724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C1A"/>
  </w:style>
  <w:style w:type="paragraph" w:styleId="Footer">
    <w:name w:val="footer"/>
    <w:basedOn w:val="Normal"/>
    <w:link w:val="FooterChar"/>
    <w:uiPriority w:val="99"/>
    <w:unhideWhenUsed/>
    <w:rsid w:val="00724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isualthesauru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2013-05-10T21:16:00Z</cp:lastPrinted>
  <dcterms:created xsi:type="dcterms:W3CDTF">2013-05-10T19:31:00Z</dcterms:created>
  <dcterms:modified xsi:type="dcterms:W3CDTF">2013-05-10T21:17:00Z</dcterms:modified>
</cp:coreProperties>
</file>